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F9B5" w14:textId="58AED7C6" w:rsidR="00AE55AA" w:rsidRDefault="00D1299F" w:rsidP="00D1299F">
      <w:pPr>
        <w:jc w:val="center"/>
        <w:rPr>
          <w:b/>
          <w:bCs/>
          <w:sz w:val="32"/>
          <w:szCs w:val="32"/>
        </w:rPr>
      </w:pPr>
      <w:r w:rsidRPr="00D5344F">
        <w:rPr>
          <w:b/>
          <w:bCs/>
        </w:rPr>
        <w:t>February 21, 2026</w:t>
      </w:r>
      <w:r w:rsidRPr="00D5344F">
        <w:rPr>
          <w:b/>
          <w:bCs/>
          <w:sz w:val="32"/>
          <w:szCs w:val="32"/>
        </w:rPr>
        <w:br/>
      </w:r>
      <w:r w:rsidRPr="00D5634D">
        <w:rPr>
          <w:b/>
          <w:bCs/>
          <w:sz w:val="36"/>
          <w:szCs w:val="36"/>
        </w:rPr>
        <w:t>Family Learning Day Course Descriptions</w:t>
      </w:r>
      <w:r w:rsidR="00D5634D" w:rsidRPr="00D5634D">
        <w:rPr>
          <w:b/>
          <w:bCs/>
          <w:sz w:val="36"/>
          <w:szCs w:val="36"/>
        </w:rPr>
        <w:br/>
      </w:r>
      <w:r w:rsidR="00D5634D">
        <w:rPr>
          <w:b/>
          <w:bCs/>
          <w:sz w:val="32"/>
          <w:szCs w:val="32"/>
        </w:rPr>
        <w:t>Registration 8:45 to 9:00 AM</w:t>
      </w:r>
    </w:p>
    <w:tbl>
      <w:tblPr>
        <w:tblStyle w:val="ListTable4-Accent4"/>
        <w:tblW w:w="0" w:type="auto"/>
        <w:tblLook w:val="04A0" w:firstRow="1" w:lastRow="0" w:firstColumn="1" w:lastColumn="0" w:noHBand="0" w:noVBand="1"/>
      </w:tblPr>
      <w:tblGrid>
        <w:gridCol w:w="2337"/>
        <w:gridCol w:w="2337"/>
        <w:gridCol w:w="2338"/>
        <w:gridCol w:w="2338"/>
      </w:tblGrid>
      <w:tr w:rsidR="00D1299F" w14:paraId="5C8B02B9" w14:textId="77777777" w:rsidTr="001F2AA4">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337" w:type="dxa"/>
          </w:tcPr>
          <w:p w14:paraId="0E08B92A" w14:textId="7DFF2D13" w:rsidR="00D1299F" w:rsidRDefault="00D1299F" w:rsidP="00D1299F">
            <w:pPr>
              <w:jc w:val="center"/>
              <w:rPr>
                <w:b w:val="0"/>
                <w:bCs w:val="0"/>
                <w:sz w:val="32"/>
                <w:szCs w:val="32"/>
              </w:rPr>
            </w:pPr>
            <w:r>
              <w:rPr>
                <w:b w:val="0"/>
                <w:bCs w:val="0"/>
                <w:sz w:val="32"/>
                <w:szCs w:val="32"/>
              </w:rPr>
              <w:t>Session 1</w:t>
            </w:r>
            <w:r w:rsidR="00D5634D">
              <w:rPr>
                <w:b w:val="0"/>
                <w:bCs w:val="0"/>
                <w:sz w:val="32"/>
                <w:szCs w:val="32"/>
              </w:rPr>
              <w:br/>
              <w:t>(9:00 – 10:00 AM)</w:t>
            </w:r>
          </w:p>
        </w:tc>
        <w:tc>
          <w:tcPr>
            <w:tcW w:w="2337" w:type="dxa"/>
          </w:tcPr>
          <w:p w14:paraId="7FB44291" w14:textId="36F5445D" w:rsidR="00D1299F" w:rsidRDefault="00D1299F" w:rsidP="001F2AA4">
            <w:pPr>
              <w:jc w:val="center"/>
              <w:cnfStyle w:val="100000000000" w:firstRow="1" w:lastRow="0" w:firstColumn="0" w:lastColumn="0" w:oddVBand="0" w:evenVBand="0" w:oddHBand="0" w:evenHBand="0" w:firstRowFirstColumn="0" w:firstRowLastColumn="0" w:lastRowFirstColumn="0" w:lastRowLastColumn="0"/>
              <w:rPr>
                <w:b w:val="0"/>
                <w:bCs w:val="0"/>
                <w:sz w:val="32"/>
                <w:szCs w:val="32"/>
              </w:rPr>
            </w:pPr>
            <w:r>
              <w:rPr>
                <w:b w:val="0"/>
                <w:bCs w:val="0"/>
                <w:sz w:val="32"/>
                <w:szCs w:val="32"/>
              </w:rPr>
              <w:t>Session 2</w:t>
            </w:r>
            <w:r w:rsidR="00D5634D">
              <w:rPr>
                <w:b w:val="0"/>
                <w:bCs w:val="0"/>
                <w:sz w:val="32"/>
                <w:szCs w:val="32"/>
              </w:rPr>
              <w:br/>
              <w:t>(10:15 – 11:15 AM)</w:t>
            </w:r>
          </w:p>
        </w:tc>
        <w:tc>
          <w:tcPr>
            <w:tcW w:w="2338" w:type="dxa"/>
          </w:tcPr>
          <w:p w14:paraId="416AC25E" w14:textId="55659546" w:rsidR="00D1299F" w:rsidRDefault="00D1299F" w:rsidP="00D1299F">
            <w:pPr>
              <w:jc w:val="center"/>
              <w:cnfStyle w:val="100000000000" w:firstRow="1" w:lastRow="0" w:firstColumn="0" w:lastColumn="0" w:oddVBand="0" w:evenVBand="0" w:oddHBand="0" w:evenHBand="0" w:firstRowFirstColumn="0" w:firstRowLastColumn="0" w:lastRowFirstColumn="0" w:lastRowLastColumn="0"/>
              <w:rPr>
                <w:b w:val="0"/>
                <w:bCs w:val="0"/>
                <w:sz w:val="32"/>
                <w:szCs w:val="32"/>
              </w:rPr>
            </w:pPr>
            <w:r>
              <w:rPr>
                <w:b w:val="0"/>
                <w:bCs w:val="0"/>
                <w:sz w:val="32"/>
                <w:szCs w:val="32"/>
              </w:rPr>
              <w:t>Session 3</w:t>
            </w:r>
            <w:r w:rsidR="00D5634D">
              <w:rPr>
                <w:b w:val="0"/>
                <w:bCs w:val="0"/>
                <w:sz w:val="32"/>
                <w:szCs w:val="32"/>
              </w:rPr>
              <w:br/>
              <w:t>(12:15 – 1:15 PM)</w:t>
            </w:r>
          </w:p>
        </w:tc>
        <w:tc>
          <w:tcPr>
            <w:tcW w:w="2338" w:type="dxa"/>
          </w:tcPr>
          <w:p w14:paraId="37AF5635" w14:textId="6B07FE16" w:rsidR="00D1299F" w:rsidRDefault="00D1299F" w:rsidP="00D1299F">
            <w:pPr>
              <w:jc w:val="center"/>
              <w:cnfStyle w:val="100000000000" w:firstRow="1" w:lastRow="0" w:firstColumn="0" w:lastColumn="0" w:oddVBand="0" w:evenVBand="0" w:oddHBand="0" w:evenHBand="0" w:firstRowFirstColumn="0" w:firstRowLastColumn="0" w:lastRowFirstColumn="0" w:lastRowLastColumn="0"/>
              <w:rPr>
                <w:b w:val="0"/>
                <w:bCs w:val="0"/>
                <w:sz w:val="32"/>
                <w:szCs w:val="32"/>
              </w:rPr>
            </w:pPr>
            <w:r>
              <w:rPr>
                <w:b w:val="0"/>
                <w:bCs w:val="0"/>
                <w:sz w:val="32"/>
                <w:szCs w:val="32"/>
              </w:rPr>
              <w:t>Session 4</w:t>
            </w:r>
            <w:r w:rsidR="00D5634D">
              <w:rPr>
                <w:b w:val="0"/>
                <w:bCs w:val="0"/>
                <w:sz w:val="32"/>
                <w:szCs w:val="32"/>
              </w:rPr>
              <w:br/>
              <w:t>(1:30 – 2:30 PM)</w:t>
            </w:r>
          </w:p>
        </w:tc>
      </w:tr>
      <w:tr w:rsidR="00D1299F" w14:paraId="611CC92D" w14:textId="77777777" w:rsidTr="00D12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BF45A62" w14:textId="3AF81A88" w:rsidR="00D1299F" w:rsidRPr="001F2AA4" w:rsidRDefault="00A10E8B" w:rsidP="00D1299F">
            <w:pPr>
              <w:jc w:val="center"/>
              <w:rPr>
                <w:b w:val="0"/>
                <w:bCs w:val="0"/>
                <w:sz w:val="32"/>
                <w:szCs w:val="32"/>
              </w:rPr>
            </w:pPr>
            <w:r w:rsidRPr="001F2AA4">
              <w:rPr>
                <w:b w:val="0"/>
                <w:bCs w:val="0"/>
                <w:sz w:val="32"/>
                <w:szCs w:val="32"/>
              </w:rPr>
              <w:t>Finishing Wood Projects</w:t>
            </w:r>
          </w:p>
        </w:tc>
        <w:tc>
          <w:tcPr>
            <w:tcW w:w="2337" w:type="dxa"/>
          </w:tcPr>
          <w:p w14:paraId="483C4003" w14:textId="39EDECC6" w:rsidR="00D1299F" w:rsidRPr="001F2AA4" w:rsidRDefault="00D1299F" w:rsidP="001F2AA4">
            <w:pPr>
              <w:jc w:val="center"/>
              <w:cnfStyle w:val="000000100000" w:firstRow="0" w:lastRow="0" w:firstColumn="0" w:lastColumn="0" w:oddVBand="0" w:evenVBand="0" w:oddHBand="1" w:evenHBand="0" w:firstRowFirstColumn="0" w:firstRowLastColumn="0" w:lastRowFirstColumn="0" w:lastRowLastColumn="0"/>
              <w:rPr>
                <w:sz w:val="32"/>
                <w:szCs w:val="32"/>
              </w:rPr>
            </w:pPr>
            <w:r w:rsidRPr="001F2AA4">
              <w:rPr>
                <w:sz w:val="32"/>
                <w:szCs w:val="32"/>
              </w:rPr>
              <w:t>Grading &amp; Judging Pure Maple Syrup</w:t>
            </w:r>
          </w:p>
        </w:tc>
        <w:tc>
          <w:tcPr>
            <w:tcW w:w="2338" w:type="dxa"/>
          </w:tcPr>
          <w:p w14:paraId="4A7087D5" w14:textId="281F0DFB" w:rsidR="00D1299F" w:rsidRPr="001F2AA4" w:rsidRDefault="00D1299F" w:rsidP="00D1299F">
            <w:pPr>
              <w:jc w:val="center"/>
              <w:cnfStyle w:val="000000100000" w:firstRow="0" w:lastRow="0" w:firstColumn="0" w:lastColumn="0" w:oddVBand="0" w:evenVBand="0" w:oddHBand="1" w:evenHBand="0" w:firstRowFirstColumn="0" w:firstRowLastColumn="0" w:lastRowFirstColumn="0" w:lastRowLastColumn="0"/>
              <w:rPr>
                <w:sz w:val="32"/>
                <w:szCs w:val="32"/>
              </w:rPr>
            </w:pPr>
            <w:r w:rsidRPr="001F2AA4">
              <w:rPr>
                <w:sz w:val="32"/>
                <w:szCs w:val="32"/>
              </w:rPr>
              <w:t>Wildlife of Horicon Marsh / Marsh Haven</w:t>
            </w:r>
          </w:p>
        </w:tc>
        <w:tc>
          <w:tcPr>
            <w:tcW w:w="2338" w:type="dxa"/>
          </w:tcPr>
          <w:p w14:paraId="5A17E0ED" w14:textId="3A648903" w:rsidR="00D1299F" w:rsidRPr="001F2AA4" w:rsidRDefault="000B3BF7" w:rsidP="00D1299F">
            <w:pPr>
              <w:jc w:val="center"/>
              <w:cnfStyle w:val="000000100000" w:firstRow="0" w:lastRow="0" w:firstColumn="0" w:lastColumn="0" w:oddVBand="0" w:evenVBand="0" w:oddHBand="1" w:evenHBand="0" w:firstRowFirstColumn="0" w:firstRowLastColumn="0" w:lastRowFirstColumn="0" w:lastRowLastColumn="0"/>
              <w:rPr>
                <w:sz w:val="32"/>
                <w:szCs w:val="32"/>
              </w:rPr>
            </w:pPr>
            <w:r w:rsidRPr="001F2AA4">
              <w:rPr>
                <w:sz w:val="32"/>
                <w:szCs w:val="32"/>
              </w:rPr>
              <w:t>Rock Painting</w:t>
            </w:r>
          </w:p>
        </w:tc>
      </w:tr>
      <w:tr w:rsidR="00D1299F" w14:paraId="557F403B" w14:textId="77777777" w:rsidTr="004A1D71">
        <w:tc>
          <w:tcPr>
            <w:cnfStyle w:val="001000000000" w:firstRow="0" w:lastRow="0" w:firstColumn="1" w:lastColumn="0" w:oddVBand="0" w:evenVBand="0" w:oddHBand="0" w:evenHBand="0" w:firstRowFirstColumn="0" w:firstRowLastColumn="0" w:lastRowFirstColumn="0" w:lastRowLastColumn="0"/>
            <w:tcW w:w="2337" w:type="dxa"/>
          </w:tcPr>
          <w:p w14:paraId="285E9E76" w14:textId="265AB732" w:rsidR="00D1299F" w:rsidRPr="001F2AA4" w:rsidRDefault="001F2AA4" w:rsidP="00D1299F">
            <w:pPr>
              <w:jc w:val="center"/>
              <w:rPr>
                <w:b w:val="0"/>
                <w:bCs w:val="0"/>
                <w:sz w:val="32"/>
                <w:szCs w:val="32"/>
              </w:rPr>
            </w:pPr>
            <w:r w:rsidRPr="001F2AA4">
              <w:rPr>
                <w:b w:val="0"/>
                <w:bCs w:val="0"/>
                <w:sz w:val="32"/>
                <w:szCs w:val="32"/>
              </w:rPr>
              <w:t>Robotics</w:t>
            </w:r>
          </w:p>
        </w:tc>
        <w:tc>
          <w:tcPr>
            <w:tcW w:w="2337" w:type="dxa"/>
          </w:tcPr>
          <w:p w14:paraId="50F1E9E9" w14:textId="21F5F74C" w:rsidR="00D1299F" w:rsidRPr="001F2AA4" w:rsidRDefault="001F2AA4" w:rsidP="001F2AA4">
            <w:pPr>
              <w:jc w:val="center"/>
              <w:cnfStyle w:val="000000000000" w:firstRow="0" w:lastRow="0" w:firstColumn="0" w:lastColumn="0" w:oddVBand="0" w:evenVBand="0" w:oddHBand="0" w:evenHBand="0" w:firstRowFirstColumn="0" w:firstRowLastColumn="0" w:lastRowFirstColumn="0" w:lastRowLastColumn="0"/>
              <w:rPr>
                <w:sz w:val="32"/>
                <w:szCs w:val="32"/>
              </w:rPr>
            </w:pPr>
            <w:r w:rsidRPr="001F2AA4">
              <w:rPr>
                <w:sz w:val="32"/>
                <w:szCs w:val="32"/>
              </w:rPr>
              <w:t>American Spirit Experience</w:t>
            </w:r>
          </w:p>
        </w:tc>
        <w:tc>
          <w:tcPr>
            <w:tcW w:w="2338" w:type="dxa"/>
            <w:shd w:val="clear" w:color="auto" w:fill="D9F2D0" w:themeFill="accent6" w:themeFillTint="33"/>
          </w:tcPr>
          <w:p w14:paraId="6BA76FB3" w14:textId="7B4A5E7E" w:rsidR="00D1299F" w:rsidRPr="001F2AA4" w:rsidRDefault="00D1299F" w:rsidP="00D1299F">
            <w:pPr>
              <w:jc w:val="center"/>
              <w:cnfStyle w:val="000000000000" w:firstRow="0" w:lastRow="0" w:firstColumn="0" w:lastColumn="0" w:oddVBand="0" w:evenVBand="0" w:oddHBand="0" w:evenHBand="0" w:firstRowFirstColumn="0" w:firstRowLastColumn="0" w:lastRowFirstColumn="0" w:lastRowLastColumn="0"/>
              <w:rPr>
                <w:sz w:val="32"/>
                <w:szCs w:val="32"/>
              </w:rPr>
            </w:pPr>
            <w:r w:rsidRPr="001F2AA4">
              <w:rPr>
                <w:sz w:val="32"/>
                <w:szCs w:val="32"/>
              </w:rPr>
              <w:t>YQCA (Part 1 of 2)</w:t>
            </w:r>
          </w:p>
        </w:tc>
        <w:tc>
          <w:tcPr>
            <w:tcW w:w="2338" w:type="dxa"/>
            <w:shd w:val="clear" w:color="auto" w:fill="D9F2D0" w:themeFill="accent6" w:themeFillTint="33"/>
          </w:tcPr>
          <w:p w14:paraId="117520FD" w14:textId="3A27FE77" w:rsidR="00D1299F" w:rsidRPr="001F2AA4" w:rsidRDefault="00D1299F" w:rsidP="00D1299F">
            <w:pPr>
              <w:jc w:val="center"/>
              <w:cnfStyle w:val="000000000000" w:firstRow="0" w:lastRow="0" w:firstColumn="0" w:lastColumn="0" w:oddVBand="0" w:evenVBand="0" w:oddHBand="0" w:evenHBand="0" w:firstRowFirstColumn="0" w:firstRowLastColumn="0" w:lastRowFirstColumn="0" w:lastRowLastColumn="0"/>
              <w:rPr>
                <w:sz w:val="32"/>
                <w:szCs w:val="32"/>
              </w:rPr>
            </w:pPr>
            <w:r w:rsidRPr="001F2AA4">
              <w:rPr>
                <w:sz w:val="32"/>
                <w:szCs w:val="32"/>
              </w:rPr>
              <w:t xml:space="preserve">YQCA (Part </w:t>
            </w:r>
            <w:r w:rsidR="004A1D71">
              <w:rPr>
                <w:sz w:val="32"/>
                <w:szCs w:val="32"/>
              </w:rPr>
              <w:t>2</w:t>
            </w:r>
            <w:r w:rsidRPr="001F2AA4">
              <w:rPr>
                <w:sz w:val="32"/>
                <w:szCs w:val="32"/>
              </w:rPr>
              <w:t xml:space="preserve"> of 2)</w:t>
            </w:r>
          </w:p>
        </w:tc>
      </w:tr>
      <w:tr w:rsidR="001F2AA4" w14:paraId="10B4779B" w14:textId="77777777" w:rsidTr="00D12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DD00BBA" w14:textId="12EA8E92" w:rsidR="001F2AA4" w:rsidRPr="001F2AA4" w:rsidRDefault="001F2AA4" w:rsidP="001F2AA4">
            <w:pPr>
              <w:jc w:val="center"/>
              <w:rPr>
                <w:b w:val="0"/>
                <w:bCs w:val="0"/>
                <w:sz w:val="32"/>
                <w:szCs w:val="32"/>
              </w:rPr>
            </w:pPr>
            <w:r w:rsidRPr="001F2AA4">
              <w:rPr>
                <w:b w:val="0"/>
                <w:bCs w:val="0"/>
                <w:sz w:val="32"/>
                <w:szCs w:val="32"/>
              </w:rPr>
              <w:t>Matching Beanie &amp; Neck Warmer</w:t>
            </w:r>
          </w:p>
        </w:tc>
        <w:tc>
          <w:tcPr>
            <w:tcW w:w="2337" w:type="dxa"/>
          </w:tcPr>
          <w:p w14:paraId="015E8E74" w14:textId="0B212536" w:rsidR="001F2AA4" w:rsidRPr="001F2AA4" w:rsidRDefault="001F2AA4" w:rsidP="001F2AA4">
            <w:pPr>
              <w:jc w:val="center"/>
              <w:cnfStyle w:val="000000100000" w:firstRow="0" w:lastRow="0" w:firstColumn="0" w:lastColumn="0" w:oddVBand="0" w:evenVBand="0" w:oddHBand="1" w:evenHBand="0" w:firstRowFirstColumn="0" w:firstRowLastColumn="0" w:lastRowFirstColumn="0" w:lastRowLastColumn="0"/>
              <w:rPr>
                <w:sz w:val="32"/>
                <w:szCs w:val="32"/>
              </w:rPr>
            </w:pPr>
            <w:r w:rsidRPr="001F2AA4">
              <w:rPr>
                <w:sz w:val="32"/>
                <w:szCs w:val="32"/>
              </w:rPr>
              <w:t>Matching Beanie &amp; Neck Warmer</w:t>
            </w:r>
          </w:p>
        </w:tc>
        <w:tc>
          <w:tcPr>
            <w:tcW w:w="2338" w:type="dxa"/>
          </w:tcPr>
          <w:p w14:paraId="238BAE3E" w14:textId="77DF326F" w:rsidR="001F2AA4" w:rsidRPr="001F2AA4" w:rsidRDefault="001F2AA4" w:rsidP="001F2AA4">
            <w:pPr>
              <w:jc w:val="center"/>
              <w:cnfStyle w:val="000000100000" w:firstRow="0" w:lastRow="0" w:firstColumn="0" w:lastColumn="0" w:oddVBand="0" w:evenVBand="0" w:oddHBand="1" w:evenHBand="0" w:firstRowFirstColumn="0" w:firstRowLastColumn="0" w:lastRowFirstColumn="0" w:lastRowLastColumn="0"/>
              <w:rPr>
                <w:sz w:val="32"/>
                <w:szCs w:val="32"/>
              </w:rPr>
            </w:pPr>
            <w:r w:rsidRPr="001F2AA4">
              <w:rPr>
                <w:sz w:val="32"/>
                <w:szCs w:val="32"/>
              </w:rPr>
              <w:t>Multiplying Your Plants</w:t>
            </w:r>
          </w:p>
        </w:tc>
        <w:tc>
          <w:tcPr>
            <w:tcW w:w="2338" w:type="dxa"/>
          </w:tcPr>
          <w:p w14:paraId="40A8398C" w14:textId="4A1155EC" w:rsidR="001F2AA4" w:rsidRPr="001F2AA4" w:rsidRDefault="001F2AA4" w:rsidP="001F2AA4">
            <w:pPr>
              <w:jc w:val="center"/>
              <w:cnfStyle w:val="000000100000" w:firstRow="0" w:lastRow="0" w:firstColumn="0" w:lastColumn="0" w:oddVBand="0" w:evenVBand="0" w:oddHBand="1" w:evenHBand="0" w:firstRowFirstColumn="0" w:firstRowLastColumn="0" w:lastRowFirstColumn="0" w:lastRowLastColumn="0"/>
              <w:rPr>
                <w:sz w:val="32"/>
                <w:szCs w:val="32"/>
              </w:rPr>
            </w:pPr>
            <w:r w:rsidRPr="001F2AA4">
              <w:rPr>
                <w:sz w:val="32"/>
                <w:szCs w:val="32"/>
              </w:rPr>
              <w:t>Spark Your Sparks</w:t>
            </w:r>
          </w:p>
        </w:tc>
      </w:tr>
      <w:tr w:rsidR="001F2AA4" w14:paraId="12C9A3E5" w14:textId="77777777" w:rsidTr="00D1299F">
        <w:tc>
          <w:tcPr>
            <w:cnfStyle w:val="001000000000" w:firstRow="0" w:lastRow="0" w:firstColumn="1" w:lastColumn="0" w:oddVBand="0" w:evenVBand="0" w:oddHBand="0" w:evenHBand="0" w:firstRowFirstColumn="0" w:firstRowLastColumn="0" w:lastRowFirstColumn="0" w:lastRowLastColumn="0"/>
            <w:tcW w:w="2337" w:type="dxa"/>
          </w:tcPr>
          <w:p w14:paraId="765D38E4" w14:textId="2705B1CF" w:rsidR="001F2AA4" w:rsidRPr="001F2AA4" w:rsidRDefault="004A1D71" w:rsidP="001F2AA4">
            <w:pPr>
              <w:jc w:val="center"/>
              <w:rPr>
                <w:b w:val="0"/>
                <w:bCs w:val="0"/>
                <w:sz w:val="32"/>
                <w:szCs w:val="32"/>
              </w:rPr>
            </w:pPr>
            <w:r>
              <w:rPr>
                <w:b w:val="0"/>
                <w:bCs w:val="0"/>
                <w:sz w:val="32"/>
                <w:szCs w:val="32"/>
              </w:rPr>
              <w:t>Beef 101</w:t>
            </w:r>
          </w:p>
        </w:tc>
        <w:tc>
          <w:tcPr>
            <w:tcW w:w="2337" w:type="dxa"/>
          </w:tcPr>
          <w:p w14:paraId="715C7CE2" w14:textId="210E086D" w:rsidR="001F2AA4" w:rsidRPr="001F2AA4" w:rsidRDefault="004A1D71" w:rsidP="001F2AA4">
            <w:pPr>
              <w:jc w:val="center"/>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Swine 101</w:t>
            </w:r>
          </w:p>
        </w:tc>
        <w:tc>
          <w:tcPr>
            <w:tcW w:w="2338" w:type="dxa"/>
          </w:tcPr>
          <w:p w14:paraId="042FE643" w14:textId="0DD4577B" w:rsidR="001F2AA4" w:rsidRPr="001F2AA4" w:rsidRDefault="001F2AA4" w:rsidP="001F2AA4">
            <w:pPr>
              <w:jc w:val="center"/>
              <w:cnfStyle w:val="000000000000" w:firstRow="0" w:lastRow="0" w:firstColumn="0" w:lastColumn="0" w:oddVBand="0" w:evenVBand="0" w:oddHBand="0" w:evenHBand="0" w:firstRowFirstColumn="0" w:firstRowLastColumn="0" w:lastRowFirstColumn="0" w:lastRowLastColumn="0"/>
              <w:rPr>
                <w:sz w:val="32"/>
                <w:szCs w:val="32"/>
              </w:rPr>
            </w:pPr>
            <w:r w:rsidRPr="001F2AA4">
              <w:rPr>
                <w:sz w:val="32"/>
                <w:szCs w:val="32"/>
              </w:rPr>
              <w:t>Space Camp</w:t>
            </w:r>
          </w:p>
        </w:tc>
        <w:tc>
          <w:tcPr>
            <w:tcW w:w="2338" w:type="dxa"/>
          </w:tcPr>
          <w:p w14:paraId="3CA14B11" w14:textId="646DB3D7" w:rsidR="001F2AA4" w:rsidRPr="001F2AA4" w:rsidRDefault="001F2AA4" w:rsidP="001F2AA4">
            <w:pPr>
              <w:jc w:val="center"/>
              <w:cnfStyle w:val="000000000000" w:firstRow="0" w:lastRow="0" w:firstColumn="0" w:lastColumn="0" w:oddVBand="0" w:evenVBand="0" w:oddHBand="0" w:evenHBand="0" w:firstRowFirstColumn="0" w:firstRowLastColumn="0" w:lastRowFirstColumn="0" w:lastRowLastColumn="0"/>
              <w:rPr>
                <w:sz w:val="32"/>
                <w:szCs w:val="32"/>
              </w:rPr>
            </w:pPr>
            <w:r w:rsidRPr="001F2AA4">
              <w:rPr>
                <w:sz w:val="32"/>
                <w:szCs w:val="32"/>
              </w:rPr>
              <w:t>4-H Camp</w:t>
            </w:r>
            <w:r w:rsidR="00777A80">
              <w:rPr>
                <w:sz w:val="32"/>
                <w:szCs w:val="32"/>
              </w:rPr>
              <w:t>: Here We Come</w:t>
            </w:r>
          </w:p>
        </w:tc>
      </w:tr>
      <w:tr w:rsidR="001F2AA4" w14:paraId="45F2BE1C" w14:textId="77777777" w:rsidTr="00D12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CA13E10" w14:textId="5A4A34E2" w:rsidR="001F2AA4" w:rsidRDefault="001F2AA4" w:rsidP="001F2AA4">
            <w:pPr>
              <w:tabs>
                <w:tab w:val="left" w:pos="375"/>
              </w:tabs>
              <w:rPr>
                <w:b w:val="0"/>
                <w:bCs w:val="0"/>
                <w:sz w:val="32"/>
                <w:szCs w:val="32"/>
              </w:rPr>
            </w:pPr>
            <w:r>
              <w:rPr>
                <w:b w:val="0"/>
                <w:bCs w:val="0"/>
                <w:sz w:val="32"/>
                <w:szCs w:val="32"/>
              </w:rPr>
              <w:tab/>
            </w:r>
            <w:r w:rsidR="004A1D71">
              <w:rPr>
                <w:b w:val="0"/>
                <w:bCs w:val="0"/>
                <w:sz w:val="32"/>
                <w:szCs w:val="32"/>
              </w:rPr>
              <w:t>Sheep 101</w:t>
            </w:r>
          </w:p>
        </w:tc>
        <w:tc>
          <w:tcPr>
            <w:tcW w:w="2337" w:type="dxa"/>
          </w:tcPr>
          <w:p w14:paraId="30D6DCA8" w14:textId="32660515" w:rsidR="001F2AA4" w:rsidRPr="001F2AA4" w:rsidRDefault="001F2AA4" w:rsidP="001F2AA4">
            <w:pPr>
              <w:jc w:val="center"/>
              <w:cnfStyle w:val="000000100000" w:firstRow="0" w:lastRow="0" w:firstColumn="0" w:lastColumn="0" w:oddVBand="0" w:evenVBand="0" w:oddHBand="1" w:evenHBand="0" w:firstRowFirstColumn="0" w:firstRowLastColumn="0" w:lastRowFirstColumn="0" w:lastRowLastColumn="0"/>
              <w:rPr>
                <w:sz w:val="32"/>
                <w:szCs w:val="32"/>
              </w:rPr>
            </w:pPr>
          </w:p>
        </w:tc>
        <w:tc>
          <w:tcPr>
            <w:tcW w:w="2338" w:type="dxa"/>
          </w:tcPr>
          <w:p w14:paraId="3DDBE1A3" w14:textId="5CA79F1E" w:rsidR="001F2AA4" w:rsidRPr="001F2AA4" w:rsidRDefault="00814FD0" w:rsidP="001F2AA4">
            <w:pPr>
              <w:jc w:val="center"/>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Trapping</w:t>
            </w:r>
          </w:p>
        </w:tc>
        <w:tc>
          <w:tcPr>
            <w:tcW w:w="2338" w:type="dxa"/>
          </w:tcPr>
          <w:p w14:paraId="376C046E" w14:textId="0B3B1033" w:rsidR="001F2AA4" w:rsidRPr="001F2AA4" w:rsidRDefault="001F2AA4" w:rsidP="001F2AA4">
            <w:pPr>
              <w:jc w:val="center"/>
              <w:cnfStyle w:val="000000100000" w:firstRow="0" w:lastRow="0" w:firstColumn="0" w:lastColumn="0" w:oddVBand="0" w:evenVBand="0" w:oddHBand="1" w:evenHBand="0" w:firstRowFirstColumn="0" w:firstRowLastColumn="0" w:lastRowFirstColumn="0" w:lastRowLastColumn="0"/>
              <w:rPr>
                <w:sz w:val="32"/>
                <w:szCs w:val="32"/>
              </w:rPr>
            </w:pPr>
            <w:r w:rsidRPr="001F2AA4">
              <w:rPr>
                <w:sz w:val="32"/>
                <w:szCs w:val="32"/>
              </w:rPr>
              <w:t>Trapping</w:t>
            </w:r>
          </w:p>
        </w:tc>
      </w:tr>
      <w:tr w:rsidR="001F2AA4" w14:paraId="600E4C62" w14:textId="77777777" w:rsidTr="004A1D71">
        <w:tc>
          <w:tcPr>
            <w:cnfStyle w:val="001000000000" w:firstRow="0" w:lastRow="0" w:firstColumn="1" w:lastColumn="0" w:oddVBand="0" w:evenVBand="0" w:oddHBand="0" w:evenHBand="0" w:firstRowFirstColumn="0" w:firstRowLastColumn="0" w:lastRowFirstColumn="0" w:lastRowLastColumn="0"/>
            <w:tcW w:w="2337" w:type="dxa"/>
          </w:tcPr>
          <w:p w14:paraId="20ED17C0" w14:textId="35C8C785" w:rsidR="001F2AA4" w:rsidRDefault="001F2AA4" w:rsidP="001F2AA4">
            <w:pPr>
              <w:jc w:val="center"/>
              <w:rPr>
                <w:b w:val="0"/>
                <w:bCs w:val="0"/>
                <w:sz w:val="32"/>
                <w:szCs w:val="32"/>
              </w:rPr>
            </w:pPr>
          </w:p>
        </w:tc>
        <w:tc>
          <w:tcPr>
            <w:tcW w:w="2337" w:type="dxa"/>
            <w:shd w:val="clear" w:color="auto" w:fill="D9F2D0" w:themeFill="accent6" w:themeFillTint="33"/>
          </w:tcPr>
          <w:p w14:paraId="42B4F618" w14:textId="60EFAE85" w:rsidR="001F2AA4" w:rsidRPr="00814FD0" w:rsidRDefault="00814FD0" w:rsidP="001F2AA4">
            <w:pPr>
              <w:jc w:val="center"/>
              <w:cnfStyle w:val="000000000000" w:firstRow="0" w:lastRow="0" w:firstColumn="0" w:lastColumn="0" w:oddVBand="0" w:evenVBand="0" w:oddHBand="0" w:evenHBand="0" w:firstRowFirstColumn="0" w:firstRowLastColumn="0" w:lastRowFirstColumn="0" w:lastRowLastColumn="0"/>
              <w:rPr>
                <w:sz w:val="32"/>
                <w:szCs w:val="32"/>
              </w:rPr>
            </w:pPr>
            <w:r w:rsidRPr="00814FD0">
              <w:rPr>
                <w:sz w:val="32"/>
                <w:szCs w:val="32"/>
              </w:rPr>
              <w:t>Hand Kni</w:t>
            </w:r>
            <w:r w:rsidR="002F36AC">
              <w:rPr>
                <w:sz w:val="32"/>
                <w:szCs w:val="32"/>
              </w:rPr>
              <w:t xml:space="preserve">t a Peep Bunny (Part 1 </w:t>
            </w:r>
            <w:r w:rsidR="004A1D71">
              <w:rPr>
                <w:sz w:val="32"/>
                <w:szCs w:val="32"/>
              </w:rPr>
              <w:t>of</w:t>
            </w:r>
            <w:r w:rsidR="002F36AC">
              <w:rPr>
                <w:sz w:val="32"/>
                <w:szCs w:val="32"/>
              </w:rPr>
              <w:t xml:space="preserve"> 2)</w:t>
            </w:r>
          </w:p>
        </w:tc>
        <w:tc>
          <w:tcPr>
            <w:tcW w:w="2338" w:type="dxa"/>
            <w:shd w:val="clear" w:color="auto" w:fill="D9F2D0" w:themeFill="accent6" w:themeFillTint="33"/>
          </w:tcPr>
          <w:p w14:paraId="3351CC4A" w14:textId="5AD195F0" w:rsidR="001F2AA4" w:rsidRPr="001F2AA4" w:rsidRDefault="002F36AC" w:rsidP="001F2AA4">
            <w:pPr>
              <w:jc w:val="center"/>
              <w:cnfStyle w:val="000000000000" w:firstRow="0" w:lastRow="0" w:firstColumn="0" w:lastColumn="0" w:oddVBand="0" w:evenVBand="0" w:oddHBand="0" w:evenHBand="0" w:firstRowFirstColumn="0" w:firstRowLastColumn="0" w:lastRowFirstColumn="0" w:lastRowLastColumn="0"/>
              <w:rPr>
                <w:sz w:val="32"/>
                <w:szCs w:val="32"/>
              </w:rPr>
            </w:pPr>
            <w:r w:rsidRPr="00814FD0">
              <w:rPr>
                <w:sz w:val="32"/>
                <w:szCs w:val="32"/>
              </w:rPr>
              <w:t>Hand Kni</w:t>
            </w:r>
            <w:r>
              <w:rPr>
                <w:sz w:val="32"/>
                <w:szCs w:val="32"/>
              </w:rPr>
              <w:t>t a Peep Bunny (Part 2 of 2)</w:t>
            </w:r>
          </w:p>
        </w:tc>
        <w:tc>
          <w:tcPr>
            <w:tcW w:w="2338" w:type="dxa"/>
          </w:tcPr>
          <w:p w14:paraId="6416F6FE" w14:textId="07D9E479" w:rsidR="001F2AA4" w:rsidRDefault="001F2AA4" w:rsidP="001F2AA4">
            <w:pPr>
              <w:jc w:val="center"/>
              <w:cnfStyle w:val="000000000000" w:firstRow="0" w:lastRow="0" w:firstColumn="0" w:lastColumn="0" w:oddVBand="0" w:evenVBand="0" w:oddHBand="0" w:evenHBand="0" w:firstRowFirstColumn="0" w:firstRowLastColumn="0" w:lastRowFirstColumn="0" w:lastRowLastColumn="0"/>
              <w:rPr>
                <w:b/>
                <w:bCs/>
                <w:sz w:val="32"/>
                <w:szCs w:val="32"/>
              </w:rPr>
            </w:pPr>
          </w:p>
        </w:tc>
      </w:tr>
    </w:tbl>
    <w:p w14:paraId="7CBC070E" w14:textId="77777777" w:rsidR="00D1299F" w:rsidRDefault="00D1299F" w:rsidP="00D1299F">
      <w:pPr>
        <w:jc w:val="center"/>
        <w:rPr>
          <w:b/>
          <w:bCs/>
          <w:sz w:val="32"/>
          <w:szCs w:val="32"/>
        </w:rPr>
      </w:pPr>
    </w:p>
    <w:p w14:paraId="5A54DE79" w14:textId="0D5F38EC" w:rsidR="008101C6" w:rsidRDefault="008101C6" w:rsidP="008101C6">
      <w:pPr>
        <w:jc w:val="center"/>
        <w:rPr>
          <w:b/>
          <w:bCs/>
        </w:rPr>
      </w:pPr>
      <w:r>
        <w:rPr>
          <w:b/>
          <w:bCs/>
          <w:sz w:val="32"/>
          <w:szCs w:val="32"/>
        </w:rPr>
        <w:t>Course Descriptions</w:t>
      </w:r>
    </w:p>
    <w:p w14:paraId="27F1EEA4" w14:textId="2831D737" w:rsidR="00D5344F" w:rsidRPr="006A56DB" w:rsidRDefault="00D5344F" w:rsidP="008101C6">
      <w:pPr>
        <w:rPr>
          <w:b/>
          <w:bCs/>
          <w:i/>
          <w:iCs/>
        </w:rPr>
      </w:pPr>
      <w:r>
        <w:rPr>
          <w:b/>
          <w:bCs/>
        </w:rPr>
        <w:t>4-H</w:t>
      </w:r>
      <w:r w:rsidR="00777A80">
        <w:rPr>
          <w:b/>
          <w:bCs/>
        </w:rPr>
        <w:t xml:space="preserve"> Cam</w:t>
      </w:r>
      <w:r w:rsidR="009E74C0">
        <w:rPr>
          <w:b/>
          <w:bCs/>
        </w:rPr>
        <w:t>p</w:t>
      </w:r>
      <w:r w:rsidR="00777A80">
        <w:rPr>
          <w:b/>
          <w:bCs/>
        </w:rPr>
        <w:t xml:space="preserve"> Here We Come</w:t>
      </w:r>
      <w:r w:rsidR="00CE0CAB">
        <w:rPr>
          <w:b/>
          <w:bCs/>
        </w:rPr>
        <w:t>:</w:t>
      </w:r>
      <w:r w:rsidR="00777A80">
        <w:rPr>
          <w:b/>
          <w:bCs/>
        </w:rPr>
        <w:t xml:space="preserve"> </w:t>
      </w:r>
      <w:r>
        <w:rPr>
          <w:b/>
          <w:bCs/>
        </w:rPr>
        <w:t xml:space="preserve"> </w:t>
      </w:r>
      <w:r w:rsidR="00CE0CAB" w:rsidRPr="00CE0CAB">
        <w:rPr>
          <w:b/>
          <w:bCs/>
          <w:i/>
          <w:iCs/>
        </w:rPr>
        <w:t>Jason Luedtke and friends</w:t>
      </w:r>
      <w:r w:rsidR="006A56DB">
        <w:rPr>
          <w:b/>
          <w:bCs/>
          <w:i/>
          <w:iCs/>
        </w:rPr>
        <w:br/>
      </w:r>
      <w:r w:rsidR="006A56DB" w:rsidRPr="006A56DB">
        <w:rPr>
          <w:i/>
          <w:iCs/>
        </w:rPr>
        <w:t>Parents encouraged to accompany</w:t>
      </w:r>
      <w:r w:rsidR="006A56DB">
        <w:rPr>
          <w:i/>
          <w:iCs/>
        </w:rPr>
        <w:t xml:space="preserve"> youth</w:t>
      </w:r>
      <w:r w:rsidR="00777A80" w:rsidRPr="006A56DB">
        <w:rPr>
          <w:i/>
          <w:iCs/>
        </w:rPr>
        <w:br/>
      </w:r>
      <w:r w:rsidR="009E74C0">
        <w:t>L</w:t>
      </w:r>
      <w:r w:rsidR="00777A80" w:rsidRPr="00777A80">
        <w:t xml:space="preserve">earn all you need to know about getting ready for overnight camp this summer. This session will include a combination of camp songs and games, information about our new camping facility, Upham Woods, and what to bring/how to get ready, along with time for questions. If you are interested in </w:t>
      </w:r>
      <w:proofErr w:type="gramStart"/>
      <w:r w:rsidR="00777A80" w:rsidRPr="00777A80">
        <w:t>camp</w:t>
      </w:r>
      <w:proofErr w:type="gramEnd"/>
      <w:r w:rsidR="00777A80" w:rsidRPr="00777A80">
        <w:t>, you don't want to miss this session! </w:t>
      </w:r>
    </w:p>
    <w:p w14:paraId="55F97CF5" w14:textId="2E98B2B8" w:rsidR="008101C6" w:rsidRDefault="008101C6" w:rsidP="008101C6">
      <w:r w:rsidRPr="00A6691F">
        <w:rPr>
          <w:b/>
          <w:bCs/>
        </w:rPr>
        <w:t>American Spirit Experience</w:t>
      </w:r>
      <w:r w:rsidR="00CE0CAB">
        <w:rPr>
          <w:b/>
          <w:bCs/>
        </w:rPr>
        <w:t xml:space="preserve">:  </w:t>
      </w:r>
      <w:r w:rsidR="00CE0CAB" w:rsidRPr="00CE0CAB">
        <w:rPr>
          <w:b/>
          <w:bCs/>
          <w:i/>
          <w:iCs/>
        </w:rPr>
        <w:t>Ava Schmied</w:t>
      </w:r>
      <w:r w:rsidR="006A56DB">
        <w:rPr>
          <w:b/>
          <w:bCs/>
          <w:i/>
          <w:iCs/>
        </w:rPr>
        <w:t>, Tori Gillett, &amp; Vivian Lichty</w:t>
      </w:r>
      <w:r w:rsidRPr="00A6691F">
        <w:br/>
        <w:t>Want to see if the American Spirit Experience is right for you? Join this fun, informational session to learn about this exciting 4</w:t>
      </w:r>
      <w:r w:rsidRPr="00A6691F">
        <w:noBreakHyphen/>
        <w:t xml:space="preserve">H trip, what activities and adventures participants </w:t>
      </w:r>
      <w:r w:rsidRPr="00A6691F">
        <w:lastRenderedPageBreak/>
        <w:t xml:space="preserve">enjoy, and how it can grow your leadership, teamwork, and personal skills. Perfect for </w:t>
      </w:r>
      <w:proofErr w:type="gramStart"/>
      <w:r w:rsidRPr="00A6691F">
        <w:t>youth</w:t>
      </w:r>
      <w:proofErr w:type="gramEnd"/>
      <w:r w:rsidRPr="00A6691F">
        <w:t xml:space="preserve"> curious about new opportunities!</w:t>
      </w:r>
    </w:p>
    <w:p w14:paraId="7AAA526D" w14:textId="3AC53F4E" w:rsidR="003C0ABA" w:rsidRPr="003C0ABA" w:rsidRDefault="003C0ABA" w:rsidP="003C0ABA">
      <w:r w:rsidRPr="003C0ABA">
        <w:rPr>
          <w:b/>
          <w:bCs/>
        </w:rPr>
        <w:t xml:space="preserve">Beef </w:t>
      </w:r>
      <w:r w:rsidR="00992E06" w:rsidRPr="00992E06">
        <w:rPr>
          <w:b/>
          <w:bCs/>
        </w:rPr>
        <w:t>101</w:t>
      </w:r>
      <w:r w:rsidR="00CE0CAB">
        <w:rPr>
          <w:b/>
          <w:bCs/>
        </w:rPr>
        <w:t xml:space="preserve">:  </w:t>
      </w:r>
      <w:r w:rsidR="00820FB6" w:rsidRPr="00820FB6">
        <w:rPr>
          <w:b/>
          <w:bCs/>
          <w:i/>
          <w:iCs/>
        </w:rPr>
        <w:t> Paige Lester</w:t>
      </w:r>
      <w:r w:rsidR="00820FB6">
        <w:rPr>
          <w:b/>
          <w:bCs/>
          <w:i/>
          <w:iCs/>
        </w:rPr>
        <w:t xml:space="preserve"> and Casey Salmi</w:t>
      </w:r>
      <w:r w:rsidR="00992E06" w:rsidRPr="00CE0CAB">
        <w:rPr>
          <w:b/>
          <w:bCs/>
          <w:i/>
          <w:iCs/>
        </w:rPr>
        <w:br/>
      </w:r>
      <w:r w:rsidRPr="003C0ABA">
        <w:t>Are you a new or young beef project member? Learn about your beef project, discover the answers to your project questions, and find out who to ask if you have more questions. We will review items needed for the fair and the process for entries. We encourage older youth exhibitors to attend to assist any new members. </w:t>
      </w:r>
      <w:r w:rsidRPr="003C0ABA">
        <w:rPr>
          <w:i/>
          <w:iCs/>
        </w:rPr>
        <w:t>Counts for 1 point on Livestock Education Orange Car</w:t>
      </w:r>
      <w:r>
        <w:rPr>
          <w:i/>
          <w:iCs/>
        </w:rPr>
        <w:t>d.</w:t>
      </w:r>
    </w:p>
    <w:p w14:paraId="08368C4B" w14:textId="74212041" w:rsidR="008101C6" w:rsidRPr="00A6691F" w:rsidRDefault="008101C6" w:rsidP="008101C6">
      <w:r w:rsidRPr="00A6691F">
        <w:rPr>
          <w:b/>
          <w:bCs/>
        </w:rPr>
        <w:t>Finishing Wood Projects</w:t>
      </w:r>
      <w:r w:rsidR="004B6AD7">
        <w:rPr>
          <w:b/>
          <w:bCs/>
        </w:rPr>
        <w:t xml:space="preserve"> </w:t>
      </w:r>
      <w:r w:rsidR="004B6AD7" w:rsidRPr="004B6AD7">
        <w:rPr>
          <w:b/>
          <w:bCs/>
        </w:rPr>
        <w:t>(</w:t>
      </w:r>
      <w:proofErr w:type="spellStart"/>
      <w:r w:rsidR="004B6AD7" w:rsidRPr="004B6AD7">
        <w:rPr>
          <w:b/>
          <w:bCs/>
        </w:rPr>
        <w:t>add'l</w:t>
      </w:r>
      <w:proofErr w:type="spellEnd"/>
      <w:r w:rsidR="004B6AD7" w:rsidRPr="004B6AD7">
        <w:rPr>
          <w:b/>
          <w:bCs/>
        </w:rPr>
        <w:t xml:space="preserve"> $5)</w:t>
      </w:r>
      <w:r>
        <w:rPr>
          <w:b/>
          <w:bCs/>
        </w:rPr>
        <w:t xml:space="preserve">: </w:t>
      </w:r>
      <w:r w:rsidR="00CE0CAB" w:rsidRPr="00CE0CAB">
        <w:rPr>
          <w:b/>
          <w:bCs/>
          <w:i/>
          <w:iCs/>
        </w:rPr>
        <w:t>Rich Grulke</w:t>
      </w:r>
      <w:r w:rsidR="006A56DB">
        <w:rPr>
          <w:b/>
          <w:bCs/>
          <w:i/>
          <w:iCs/>
        </w:rPr>
        <w:br/>
      </w:r>
      <w:r w:rsidR="006A56DB" w:rsidRPr="006A56DB">
        <w:rPr>
          <w:i/>
          <w:iCs/>
        </w:rPr>
        <w:t xml:space="preserve">Limit </w:t>
      </w:r>
      <w:r w:rsidR="006A56DB">
        <w:rPr>
          <w:i/>
          <w:iCs/>
        </w:rPr>
        <w:t xml:space="preserve">11 </w:t>
      </w:r>
      <w:r w:rsidR="006A56DB" w:rsidRPr="006A56DB">
        <w:rPr>
          <w:i/>
          <w:iCs/>
        </w:rPr>
        <w:t>participants</w:t>
      </w:r>
      <w:r w:rsidRPr="00CE0CAB">
        <w:rPr>
          <w:b/>
          <w:bCs/>
          <w:i/>
          <w:iCs/>
        </w:rPr>
        <w:br/>
      </w:r>
      <w:r w:rsidRPr="00A6691F">
        <w:t xml:space="preserve">Learn how to give your wood projects a polished, professional look! In this hands-on session, families will explore sanding techniques, fixing dents or tool marks, and applying stains and finishes like polyurethane or mineral oil. Participants can bring questions, try out techniques, and see demonstrations that make finishing fun and satisfying. Be sure to wear clothing that can get a little </w:t>
      </w:r>
      <w:proofErr w:type="gramStart"/>
      <w:r w:rsidRPr="00A6691F">
        <w:t>messy—creativity</w:t>
      </w:r>
      <w:proofErr w:type="gramEnd"/>
      <w:r w:rsidRPr="00A6691F">
        <w:t xml:space="preserve"> sometimes comes with “accidents”!</w:t>
      </w:r>
    </w:p>
    <w:p w14:paraId="78C066D9" w14:textId="2025604B" w:rsidR="008101C6" w:rsidRDefault="004B20C3" w:rsidP="008101C6">
      <w:pPr>
        <w:rPr>
          <w:b/>
          <w:bCs/>
        </w:rPr>
      </w:pPr>
      <w:bookmarkStart w:id="0" w:name="_Hlk218778231"/>
      <w:r w:rsidRPr="000452CF">
        <w:rPr>
          <w:b/>
          <w:bCs/>
        </w:rPr>
        <w:t>Grading and Judging Pure Maple Syrup</w:t>
      </w:r>
      <w:r>
        <w:rPr>
          <w:b/>
          <w:bCs/>
        </w:rPr>
        <w:t>:</w:t>
      </w:r>
      <w:r w:rsidR="00CE0CAB">
        <w:rPr>
          <w:b/>
          <w:bCs/>
        </w:rPr>
        <w:t xml:space="preserve"> </w:t>
      </w:r>
      <w:r w:rsidRPr="00CE0CAB">
        <w:rPr>
          <w:b/>
          <w:bCs/>
          <w:i/>
          <w:iCs/>
        </w:rPr>
        <w:t>Tony Johnson</w:t>
      </w:r>
      <w:r w:rsidR="006A56DB">
        <w:rPr>
          <w:b/>
          <w:bCs/>
          <w:i/>
          <w:iCs/>
        </w:rPr>
        <w:br/>
        <w:t xml:space="preserve"> </w:t>
      </w:r>
      <w:r w:rsidR="006A56DB" w:rsidRPr="006A56DB">
        <w:rPr>
          <w:i/>
          <w:iCs/>
        </w:rPr>
        <w:t>Limit 20 participants</w:t>
      </w:r>
      <w:r w:rsidRPr="006A56DB">
        <w:rPr>
          <w:i/>
          <w:iCs/>
        </w:rPr>
        <w:br/>
      </w:r>
      <w:r w:rsidRPr="000452CF">
        <w:t xml:space="preserve">What makes maple syrup </w:t>
      </w:r>
      <w:proofErr w:type="gramStart"/>
      <w:r w:rsidRPr="000452CF">
        <w:rPr>
          <w:i/>
          <w:iCs/>
        </w:rPr>
        <w:t>really</w:t>
      </w:r>
      <w:r w:rsidRPr="000452CF">
        <w:t xml:space="preserve"> good</w:t>
      </w:r>
      <w:proofErr w:type="gramEnd"/>
      <w:r w:rsidRPr="000452CF">
        <w:t>? In this tasty, hands-on workshop, families will learn how pure maple syrup is graded and judged for quality, flavor, and appearance. Participants will sample different syrups, learn what sets exceptional syrup apart, and discover how grading helps ensure a safe, high-quality product. If you make your own syrup, feel free to bring a sample to share and compare—this is a fun opportunity to learn from each other while celebrating Wisconsin’s maple tradition.</w:t>
      </w:r>
      <w:bookmarkEnd w:id="0"/>
    </w:p>
    <w:p w14:paraId="621114CA" w14:textId="742C4A6C" w:rsidR="005B1F98" w:rsidRPr="006A56DB" w:rsidRDefault="00D955A2" w:rsidP="005B1F98">
      <w:r w:rsidRPr="00D955A2">
        <w:rPr>
          <w:b/>
          <w:bCs/>
          <w:noProof/>
          <w:sz w:val="32"/>
          <w:szCs w:val="32"/>
        </w:rPr>
        <w:drawing>
          <wp:anchor distT="0" distB="0" distL="114300" distR="114300" simplePos="0" relativeHeight="251658240" behindDoc="1" locked="0" layoutInCell="1" allowOverlap="1" wp14:anchorId="4BC7CBCC" wp14:editId="35037C9E">
            <wp:simplePos x="0" y="0"/>
            <wp:positionH relativeFrom="column">
              <wp:posOffset>4305300</wp:posOffset>
            </wp:positionH>
            <wp:positionV relativeFrom="paragraph">
              <wp:posOffset>485140</wp:posOffset>
            </wp:positionV>
            <wp:extent cx="2743200" cy="1192530"/>
            <wp:effectExtent l="0" t="0" r="0" b="7620"/>
            <wp:wrapNone/>
            <wp:docPr id="288699548" name="Picture 1" descr="A close-up of some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99548" name="Picture 1" descr="A close-up of some foo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43200" cy="1192530"/>
                    </a:xfrm>
                    <a:prstGeom prst="rect">
                      <a:avLst/>
                    </a:prstGeom>
                  </pic:spPr>
                </pic:pic>
              </a:graphicData>
            </a:graphic>
            <wp14:sizeRelH relativeFrom="margin">
              <wp14:pctWidth>0</wp14:pctWidth>
            </wp14:sizeRelH>
            <wp14:sizeRelV relativeFrom="margin">
              <wp14:pctHeight>0</wp14:pctHeight>
            </wp14:sizeRelV>
          </wp:anchor>
        </w:drawing>
      </w:r>
      <w:r w:rsidR="005B1F98">
        <w:rPr>
          <w:b/>
          <w:bCs/>
        </w:rPr>
        <w:t>Hand Knit a Peep Bunny</w:t>
      </w:r>
      <w:r w:rsidR="002F36AC">
        <w:rPr>
          <w:b/>
          <w:bCs/>
        </w:rPr>
        <w:t xml:space="preserve"> </w:t>
      </w:r>
      <w:r>
        <w:rPr>
          <w:b/>
          <w:bCs/>
        </w:rPr>
        <w:t>(double session)</w:t>
      </w:r>
      <w:r w:rsidR="00CE0CAB">
        <w:rPr>
          <w:b/>
          <w:bCs/>
        </w:rPr>
        <w:t xml:space="preserve">: </w:t>
      </w:r>
      <w:r w:rsidR="003C02EB" w:rsidRPr="003C02EB">
        <w:rPr>
          <w:b/>
          <w:bCs/>
          <w:i/>
          <w:iCs/>
        </w:rPr>
        <w:t>Mary Link</w:t>
      </w:r>
      <w:r w:rsidR="003C02EB">
        <w:t xml:space="preserve"> </w:t>
      </w:r>
      <w:r w:rsidR="003C02EB" w:rsidRPr="003C02EB">
        <w:rPr>
          <w:b/>
          <w:bCs/>
          <w:i/>
          <w:iCs/>
        </w:rPr>
        <w:t>&amp; Lauder Klein</w:t>
      </w:r>
      <w:r w:rsidR="005B1F98" w:rsidRPr="003C02EB">
        <w:rPr>
          <w:b/>
          <w:bCs/>
          <w:i/>
          <w:iCs/>
        </w:rPr>
        <w:br/>
      </w:r>
      <w:r w:rsidR="005B1F98" w:rsidRPr="005B1F98">
        <w:t>Participants will learn beginner-level hand knitting while creating a soft, stuffed peep bunny. This hands-on class is designed to be completed within the 2-hour session, making it a fun and approachable project for first-time knitters.</w:t>
      </w:r>
      <w:r w:rsidR="006A56DB">
        <w:br/>
      </w:r>
      <w:r w:rsidR="005B1F98" w:rsidRPr="005B1F98">
        <w:rPr>
          <w:b/>
          <w:bCs/>
        </w:rPr>
        <w:t>Participants must bring:</w:t>
      </w:r>
      <w:r w:rsidR="005B1F98" w:rsidRPr="005B1F98">
        <w:rPr>
          <w:b/>
          <w:bCs/>
        </w:rPr>
        <w:br/>
      </w:r>
      <w:r w:rsidR="005B1F98" w:rsidRPr="006A56DB">
        <w:t>• 1 skein of chunky yarn (available at Hobby Lobby or Walmart)</w:t>
      </w:r>
    </w:p>
    <w:p w14:paraId="1F66DE62" w14:textId="56E709CC" w:rsidR="00A10E8B" w:rsidRDefault="00A10E8B" w:rsidP="00A10E8B">
      <w:pPr>
        <w:rPr>
          <w:b/>
          <w:bCs/>
        </w:rPr>
      </w:pPr>
      <w:r>
        <w:rPr>
          <w:b/>
          <w:bCs/>
        </w:rPr>
        <w:t xml:space="preserve">Matching Fleece Beanie and Neck Warmer Sewing: </w:t>
      </w:r>
      <w:r w:rsidR="003C02EB" w:rsidRPr="003C02EB">
        <w:rPr>
          <w:b/>
          <w:bCs/>
          <w:i/>
          <w:iCs/>
        </w:rPr>
        <w:t>Cindy Schlimgen</w:t>
      </w:r>
      <w:r>
        <w:rPr>
          <w:b/>
          <w:bCs/>
        </w:rPr>
        <w:br/>
      </w:r>
      <w:r w:rsidRPr="00321D93">
        <w:rPr>
          <w:b/>
          <w:bCs/>
        </w:rPr>
        <w:t>An adult must accompany youth under the age of 10. </w:t>
      </w:r>
      <w:r w:rsidR="006A56DB">
        <w:rPr>
          <w:b/>
          <w:bCs/>
        </w:rPr>
        <w:br/>
      </w:r>
      <w:r w:rsidR="006A56DB" w:rsidRPr="006A56DB">
        <w:rPr>
          <w:i/>
          <w:iCs/>
        </w:rPr>
        <w:t xml:space="preserve">Limit </w:t>
      </w:r>
      <w:r w:rsidR="006A56DB">
        <w:rPr>
          <w:i/>
          <w:iCs/>
        </w:rPr>
        <w:t>6</w:t>
      </w:r>
      <w:r w:rsidR="006A56DB" w:rsidRPr="006A56DB">
        <w:rPr>
          <w:i/>
          <w:iCs/>
        </w:rPr>
        <w:t xml:space="preserve"> participants</w:t>
      </w:r>
      <w:r>
        <w:rPr>
          <w:b/>
          <w:bCs/>
        </w:rPr>
        <w:br/>
      </w:r>
      <w:r>
        <w:t>L</w:t>
      </w:r>
      <w:r w:rsidRPr="00AB34DB">
        <w:t xml:space="preserve">et's make a hat and neck warmer set! This class is for beginners, but all levels are encouraged to attend. </w:t>
      </w:r>
      <w:r>
        <w:t xml:space="preserve">We </w:t>
      </w:r>
      <w:r w:rsidRPr="00AB34DB">
        <w:t>will make a matching fleece beanie hat and neck warmer (aka a neck gaiter). We'll use digital and self-</w:t>
      </w:r>
      <w:proofErr w:type="gramStart"/>
      <w:r w:rsidRPr="00AB34DB">
        <w:t>drafted</w:t>
      </w:r>
      <w:proofErr w:type="gramEnd"/>
      <w:r w:rsidRPr="00AB34DB">
        <w:t xml:space="preserve"> patterns and zig-zag stitches. This will be </w:t>
      </w:r>
      <w:r w:rsidRPr="00AB34DB">
        <w:lastRenderedPageBreak/>
        <w:t xml:space="preserve">made from warm, cozy fleece, and matching thread. Materials will be supplied but if you have a fun fleece you'd like to use, feel free to bring that (you'll need 1/2 </w:t>
      </w:r>
      <w:proofErr w:type="gramStart"/>
      <w:r w:rsidRPr="00AB34DB">
        <w:t>yard</w:t>
      </w:r>
      <w:proofErr w:type="gramEnd"/>
      <w:r w:rsidRPr="00AB34DB">
        <w:t xml:space="preserve"> of fabric for a set). We'll use a free online beanie pattern from Scattered Thoughts of a Crafty Mom (free at Scattered Thoughts of a Crafty Mom - Home Page); the neck warmer requires no pattern. *Please bring the following if you have them: a pair of fabric scissors, measuring tape, stick pins/clips.</w:t>
      </w:r>
    </w:p>
    <w:p w14:paraId="158CB688" w14:textId="4B5D9A5A" w:rsidR="004B20C3" w:rsidRPr="00CD7B25" w:rsidRDefault="004B20C3" w:rsidP="004B20C3">
      <w:r w:rsidRPr="00CD7B25">
        <w:rPr>
          <w:b/>
          <w:bCs/>
        </w:rPr>
        <w:t>Multiplying Your Plants</w:t>
      </w:r>
      <w:r w:rsidR="003C02EB">
        <w:rPr>
          <w:b/>
          <w:bCs/>
        </w:rPr>
        <w:t xml:space="preserve">: </w:t>
      </w:r>
      <w:r w:rsidR="003C02EB" w:rsidRPr="003C02EB">
        <w:rPr>
          <w:b/>
          <w:bCs/>
          <w:i/>
          <w:iCs/>
        </w:rPr>
        <w:t>Lisa Schwartz</w:t>
      </w:r>
      <w:r w:rsidR="006A56DB">
        <w:rPr>
          <w:b/>
          <w:bCs/>
          <w:i/>
          <w:iCs/>
        </w:rPr>
        <w:br/>
      </w:r>
      <w:r w:rsidR="006A56DB" w:rsidRPr="006A56DB">
        <w:rPr>
          <w:i/>
          <w:iCs/>
        </w:rPr>
        <w:t>Limit 20 participants</w:t>
      </w:r>
      <w:r w:rsidRPr="003C02EB">
        <w:br/>
      </w:r>
      <w:r w:rsidRPr="00CD7B25">
        <w:t>Want more plants without buying more plants? In this hands-on class, families will learn simple and fun ways to grow new plants from the ones they already have. We’ll explore seed saving, dividing existing plants, and propagating from cuttings—easy techniques that work for houseplants, garden plants, and more. Participants will see real examples, learn when and how each method works best, and gain tips they can try at home to grow their gardens and confidence.</w:t>
      </w:r>
    </w:p>
    <w:p w14:paraId="1F270941" w14:textId="231EF145" w:rsidR="004B20C3" w:rsidRPr="00747C90" w:rsidRDefault="004B20C3" w:rsidP="004B20C3">
      <w:r w:rsidRPr="00747C90">
        <w:rPr>
          <w:b/>
          <w:bCs/>
        </w:rPr>
        <w:t xml:space="preserve">Robotics: </w:t>
      </w:r>
      <w:r w:rsidR="003C02EB" w:rsidRPr="003C02EB">
        <w:rPr>
          <w:b/>
          <w:bCs/>
          <w:i/>
          <w:iCs/>
        </w:rPr>
        <w:t>Owen Hemling</w:t>
      </w:r>
      <w:r w:rsidR="006A56DB">
        <w:rPr>
          <w:b/>
          <w:bCs/>
          <w:i/>
          <w:iCs/>
        </w:rPr>
        <w:br/>
      </w:r>
      <w:r w:rsidR="006A56DB" w:rsidRPr="006A56DB">
        <w:rPr>
          <w:i/>
          <w:iCs/>
        </w:rPr>
        <w:t xml:space="preserve">Limit </w:t>
      </w:r>
      <w:r w:rsidR="006A56DB">
        <w:rPr>
          <w:i/>
          <w:iCs/>
        </w:rPr>
        <w:t xml:space="preserve">15 </w:t>
      </w:r>
      <w:r w:rsidR="006A56DB" w:rsidRPr="006A56DB">
        <w:rPr>
          <w:i/>
          <w:iCs/>
        </w:rPr>
        <w:t>participants</w:t>
      </w:r>
      <w:r w:rsidR="003C02EB">
        <w:rPr>
          <w:b/>
          <w:bCs/>
        </w:rPr>
        <w:br/>
      </w:r>
      <w:r w:rsidRPr="00747C90">
        <w:t>Using LEGO robots, kids will explore FIRST and FIRST LEGO League while developing an interest in STEM. They’ll get hands-on experience building and programming LEGO sumo robots to compete and problem-solve in a fun, creative environment!</w:t>
      </w:r>
    </w:p>
    <w:p w14:paraId="379AC4A0" w14:textId="12B8D7EA" w:rsidR="004B20C3" w:rsidRPr="00CD7B25" w:rsidRDefault="004B20C3" w:rsidP="004B20C3">
      <w:r w:rsidRPr="00CD7B25">
        <w:rPr>
          <w:b/>
          <w:bCs/>
        </w:rPr>
        <w:t>Rock Painting: Technique Exploration</w:t>
      </w:r>
      <w:r w:rsidR="003C02EB">
        <w:rPr>
          <w:b/>
          <w:bCs/>
        </w:rPr>
        <w:t>: Lisa Schwartz</w:t>
      </w:r>
      <w:r w:rsidRPr="00CD7B25">
        <w:rPr>
          <w:b/>
          <w:bCs/>
        </w:rPr>
        <w:br/>
      </w:r>
      <w:r w:rsidRPr="00CD7B25">
        <w:t>Turn ordinary rocks into tiny works of art! In this creative, hands-on class, families will paint small “canvases” using rocks while exploring fun painting techniques, color layering, and simple design ideas. Participants will experiment with patterns, textures, and colors to create unique pieces to take home. This relaxed, playful session encourages creativity, self-expression, and imagination—no art experience needed.</w:t>
      </w:r>
    </w:p>
    <w:p w14:paraId="0A9562B8" w14:textId="77777777" w:rsidR="006A56DB" w:rsidRPr="006A56DB" w:rsidRDefault="00D5344F" w:rsidP="006A56DB">
      <w:r>
        <w:rPr>
          <w:b/>
          <w:bCs/>
        </w:rPr>
        <w:t>Sheep</w:t>
      </w:r>
      <w:r w:rsidR="003C02EB">
        <w:rPr>
          <w:b/>
          <w:bCs/>
        </w:rPr>
        <w:t xml:space="preserve"> 101: </w:t>
      </w:r>
      <w:r w:rsidR="004519DB" w:rsidRPr="004519DB">
        <w:rPr>
          <w:b/>
          <w:bCs/>
          <w:i/>
          <w:iCs/>
        </w:rPr>
        <w:t>Maria Meier</w:t>
      </w:r>
      <w:r w:rsidR="00EB652E" w:rsidRPr="004519DB">
        <w:rPr>
          <w:b/>
          <w:bCs/>
          <w:i/>
          <w:iCs/>
        </w:rPr>
        <w:br/>
      </w:r>
      <w:r w:rsidR="00EB652E" w:rsidRPr="00EB652E">
        <w:t>Learn the basics of preparing a sheep project for the county fair, from selecting and purchasing a lamb to feeding, exercise, and the final steps leading up to fair time.</w:t>
      </w:r>
      <w:r w:rsidR="006A56DB">
        <w:t xml:space="preserve"> </w:t>
      </w:r>
      <w:r w:rsidR="006A56DB" w:rsidRPr="006A56DB">
        <w:rPr>
          <w:i/>
          <w:iCs/>
        </w:rPr>
        <w:t>Counts for one point on Livestock Project Member Activity Card</w:t>
      </w:r>
    </w:p>
    <w:p w14:paraId="41296E10" w14:textId="2CC261C3" w:rsidR="004B20C3" w:rsidRPr="00E93400" w:rsidRDefault="004B20C3" w:rsidP="004B20C3">
      <w:r w:rsidRPr="00E93400">
        <w:rPr>
          <w:b/>
          <w:bCs/>
        </w:rPr>
        <w:t>Space Camp</w:t>
      </w:r>
      <w:r w:rsidR="003C02EB">
        <w:rPr>
          <w:b/>
          <w:bCs/>
        </w:rPr>
        <w:t xml:space="preserve">: </w:t>
      </w:r>
      <w:r w:rsidR="003C02EB" w:rsidRPr="003C02EB">
        <w:rPr>
          <w:b/>
          <w:bCs/>
          <w:i/>
          <w:iCs/>
        </w:rPr>
        <w:t>Elise Hensler</w:t>
      </w:r>
      <w:r w:rsidRPr="00E93400">
        <w:rPr>
          <w:b/>
          <w:bCs/>
        </w:rPr>
        <w:br/>
      </w:r>
      <w:r w:rsidRPr="00E93400">
        <w:t xml:space="preserve">Curious about 4-H Space Camp? Blast off </w:t>
      </w:r>
      <w:proofErr w:type="gramStart"/>
      <w:r w:rsidRPr="00E93400">
        <w:t>in</w:t>
      </w:r>
      <w:proofErr w:type="gramEnd"/>
      <w:r w:rsidRPr="00E93400">
        <w:t xml:space="preserve"> this introductory session to learn what Space Camp is all about! Families will explore the activities, experiences, and opportunities that make 4-H Space Camp an unforgettable adventure—from hands-on science and teamwork to leadership and fun challenges. This class is perfect for youth who love space, science, and big adventures and want to know if Space Camp is right for them.</w:t>
      </w:r>
    </w:p>
    <w:p w14:paraId="287CC487" w14:textId="2DE6196F" w:rsidR="00A10E8B" w:rsidRDefault="00A10E8B" w:rsidP="00A10E8B">
      <w:r>
        <w:rPr>
          <w:b/>
          <w:bCs/>
        </w:rPr>
        <w:lastRenderedPageBreak/>
        <w:t>Spark your Sparks</w:t>
      </w:r>
      <w:r w:rsidR="003C02EB">
        <w:rPr>
          <w:b/>
          <w:bCs/>
        </w:rPr>
        <w:t xml:space="preserve">: </w:t>
      </w:r>
      <w:r w:rsidR="003C02EB" w:rsidRPr="003C02EB">
        <w:rPr>
          <w:b/>
          <w:bCs/>
          <w:i/>
          <w:iCs/>
        </w:rPr>
        <w:t>Marie Witzel</w:t>
      </w:r>
      <w:r>
        <w:rPr>
          <w:b/>
          <w:bCs/>
        </w:rPr>
        <w:br/>
      </w:r>
      <w:r w:rsidRPr="00333A51">
        <w:t xml:space="preserve">What lights you up? In this fun, hands-on class, kids and adults will explore what they love, what they’re good at, and what makes them feel excited to learn and grow. Through three short, interactive activities, participants will discover their own “Spark”—an interest, talent, or activity that brings them joy and purpose. Families will share their Sparks with others and </w:t>
      </w:r>
      <w:proofErr w:type="gramStart"/>
      <w:r w:rsidRPr="00333A51">
        <w:t>identify</w:t>
      </w:r>
      <w:proofErr w:type="gramEnd"/>
      <w:r w:rsidRPr="00333A51">
        <w:t xml:space="preserve"> encouraging people who can help support and cheer them on as they explore their interests at home and beyond. Expect movement, conversation, and lots of “aha!” moments.</w:t>
      </w:r>
    </w:p>
    <w:p w14:paraId="02A48555" w14:textId="76E73CC0" w:rsidR="003C0ABA" w:rsidRPr="003C0ABA" w:rsidRDefault="003C0ABA" w:rsidP="003C0ABA">
      <w:r w:rsidRPr="003C0ABA">
        <w:rPr>
          <w:b/>
          <w:bCs/>
        </w:rPr>
        <w:t>Swine 101</w:t>
      </w:r>
      <w:r w:rsidR="003C02EB">
        <w:rPr>
          <w:b/>
          <w:bCs/>
        </w:rPr>
        <w:t xml:space="preserve">: </w:t>
      </w:r>
      <w:r w:rsidR="003C02EB" w:rsidRPr="003C02EB">
        <w:rPr>
          <w:b/>
          <w:bCs/>
          <w:i/>
          <w:iCs/>
        </w:rPr>
        <w:t>Courtni Salmi</w:t>
      </w:r>
      <w:r w:rsidR="00992E06" w:rsidRPr="003C02EB">
        <w:rPr>
          <w:b/>
          <w:bCs/>
          <w:i/>
          <w:iCs/>
        </w:rPr>
        <w:br/>
      </w:r>
      <w:r w:rsidRPr="003C0ABA">
        <w:t>This is a beginner’s swine class. New or 1st year members and parents are welcome to attend.  We will cover all the required tools and material for showing. Along with the required paperwork – start to finish.  We will talk about pulling DNA samples, ear tagging, and supplying the county with the information they need.  Also, what to expect at the fair – what happens play by play on each day. </w:t>
      </w:r>
      <w:r w:rsidRPr="003C0ABA">
        <w:rPr>
          <w:i/>
          <w:iCs/>
        </w:rPr>
        <w:t>Counts for one point on Livestock Project Member Activity Card</w:t>
      </w:r>
    </w:p>
    <w:p w14:paraId="0E60839D" w14:textId="4DA0E791" w:rsidR="00990E6D" w:rsidRPr="00990E6D" w:rsidRDefault="00D5344F" w:rsidP="00A10E8B">
      <w:r>
        <w:rPr>
          <w:b/>
          <w:bCs/>
        </w:rPr>
        <w:t>Trapping</w:t>
      </w:r>
      <w:r w:rsidR="003C02EB">
        <w:rPr>
          <w:b/>
          <w:bCs/>
        </w:rPr>
        <w:t xml:space="preserve">: </w:t>
      </w:r>
      <w:r w:rsidR="003C02EB" w:rsidRPr="003C02EB">
        <w:rPr>
          <w:b/>
          <w:bCs/>
          <w:i/>
          <w:iCs/>
        </w:rPr>
        <w:t>Ken Tietz</w:t>
      </w:r>
      <w:r w:rsidR="00990E6D" w:rsidRPr="003C02EB">
        <w:rPr>
          <w:b/>
          <w:bCs/>
          <w:i/>
          <w:iCs/>
        </w:rPr>
        <w:br/>
      </w:r>
      <w:r w:rsidR="00990E6D" w:rsidRPr="00990E6D">
        <w:t>Learn about trapping through an overview of fur collection and an introduction to different types of traps and their uses.</w:t>
      </w:r>
    </w:p>
    <w:p w14:paraId="5C1C7D75" w14:textId="6211FA3E" w:rsidR="00820FB6" w:rsidRDefault="00820FB6" w:rsidP="00820FB6">
      <w:r w:rsidRPr="00333A51">
        <w:rPr>
          <w:rFonts w:ascii="Trebuchet MS" w:hAnsi="Trebuchet MS"/>
          <w:b/>
          <w:bCs/>
          <w:color w:val="000000"/>
          <w:bdr w:val="none" w:sz="0" w:space="0" w:color="auto" w:frame="1"/>
          <w:shd w:val="clear" w:color="auto" w:fill="FFFFFF"/>
        </w:rPr>
        <w:t>Wildlife of Horicon Marsh/Marsh Haven</w:t>
      </w:r>
      <w:r>
        <w:rPr>
          <w:rFonts w:ascii="Trebuchet MS" w:hAnsi="Trebuchet MS"/>
          <w:b/>
          <w:bCs/>
          <w:color w:val="000000"/>
          <w:bdr w:val="none" w:sz="0" w:space="0" w:color="auto" w:frame="1"/>
          <w:shd w:val="clear" w:color="auto" w:fill="FFFFFF"/>
        </w:rPr>
        <w:t xml:space="preserve">: </w:t>
      </w:r>
      <w:r w:rsidRPr="00820FB6">
        <w:rPr>
          <w:rFonts w:ascii="Trebuchet MS" w:hAnsi="Trebuchet MS"/>
          <w:b/>
          <w:bCs/>
          <w:i/>
          <w:iCs/>
          <w:color w:val="000000"/>
          <w:bdr w:val="none" w:sz="0" w:space="0" w:color="auto" w:frame="1"/>
          <w:shd w:val="clear" w:color="auto" w:fill="FFFFFF"/>
        </w:rPr>
        <w:t>Matt Rupnik</w:t>
      </w:r>
      <w:r w:rsidRPr="00820FB6">
        <w:rPr>
          <w:rFonts w:ascii="Trebuchet MS" w:hAnsi="Trebuchet MS"/>
          <w:b/>
          <w:bCs/>
          <w:i/>
          <w:iCs/>
          <w:color w:val="000000"/>
          <w:bdr w:val="none" w:sz="0" w:space="0" w:color="auto" w:frame="1"/>
          <w:shd w:val="clear" w:color="auto" w:fill="FFFFFF"/>
        </w:rPr>
        <w:br/>
      </w:r>
      <w:r w:rsidRPr="00333A51">
        <w:t>Meet some amazing animal ambassadors and discover the wildlife that calls Horicon Marsh home! In this interactive program, families will get an up-close look at live animals while learning about their habitats, unique traits, and the challenges they face in the wild. You’ll also explore simple ways you can help protect wildlife right in your own backyard. This engaging, hands-on experience is perfect for curious kids and adults who love nature and animals.</w:t>
      </w:r>
    </w:p>
    <w:p w14:paraId="255A6269" w14:textId="5EA3A82E" w:rsidR="00D5344F" w:rsidRDefault="00D5344F" w:rsidP="00D5344F">
      <w:r w:rsidRPr="000452CF">
        <w:rPr>
          <w:b/>
          <w:bCs/>
        </w:rPr>
        <w:t>YQCA (Youth for the Quality Care of Animals)</w:t>
      </w:r>
      <w:r w:rsidR="003C02EB">
        <w:rPr>
          <w:b/>
          <w:bCs/>
        </w:rPr>
        <w:t xml:space="preserve">: </w:t>
      </w:r>
      <w:r w:rsidR="003C02EB" w:rsidRPr="003C02EB">
        <w:rPr>
          <w:b/>
          <w:bCs/>
          <w:i/>
          <w:iCs/>
        </w:rPr>
        <w:t>Alice Kern</w:t>
      </w:r>
      <w:r w:rsidRPr="000452CF">
        <w:br/>
        <w:t>Planning to show animals at the fair? This class helps youth complete their required YQCA certification. Participants will learn about proper animal care, food safety, and their role in producing safe, high-quality animal products. During the session, students will complete the YQCA training and certification with guidance and support</w:t>
      </w:r>
      <w:r w:rsidRPr="000452CF">
        <w:rPr>
          <w:highlight w:val="yellow"/>
        </w:rPr>
        <w:t xml:space="preserve">. Families should note that youth will need to create an account and register at </w:t>
      </w:r>
      <w:hyperlink r:id="rId5" w:history="1">
        <w:r w:rsidRPr="000452CF">
          <w:rPr>
            <w:rStyle w:val="Hyperlink"/>
            <w:highlight w:val="yellow"/>
          </w:rPr>
          <w:t>yqcaprogram.org</w:t>
        </w:r>
      </w:hyperlink>
      <w:r w:rsidRPr="000452CF">
        <w:rPr>
          <w:highlight w:val="yellow"/>
        </w:rPr>
        <w:t xml:space="preserve"> and pay a $3 certification fee so attendance can be verified and certification completed.</w:t>
      </w:r>
    </w:p>
    <w:p w14:paraId="29447F1F" w14:textId="34DF6C7B" w:rsidR="00D5344F" w:rsidRPr="00D5344F" w:rsidRDefault="00D5344F" w:rsidP="00A10E8B">
      <w:pPr>
        <w:rPr>
          <w:b/>
          <w:bCs/>
        </w:rPr>
      </w:pPr>
    </w:p>
    <w:p w14:paraId="36B713BB" w14:textId="535F81C8" w:rsidR="00A10E8B" w:rsidRPr="00D1299F" w:rsidRDefault="00A10E8B" w:rsidP="00D1299F">
      <w:pPr>
        <w:jc w:val="center"/>
        <w:rPr>
          <w:b/>
          <w:bCs/>
          <w:sz w:val="32"/>
          <w:szCs w:val="32"/>
        </w:rPr>
      </w:pPr>
    </w:p>
    <w:sectPr w:rsidR="00A10E8B" w:rsidRPr="00D12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9F"/>
    <w:rsid w:val="00052B20"/>
    <w:rsid w:val="000B3BF7"/>
    <w:rsid w:val="001632D7"/>
    <w:rsid w:val="001F0B47"/>
    <w:rsid w:val="001F2AA4"/>
    <w:rsid w:val="00261D50"/>
    <w:rsid w:val="00282704"/>
    <w:rsid w:val="002F36AC"/>
    <w:rsid w:val="003C02EB"/>
    <w:rsid w:val="003C0ABA"/>
    <w:rsid w:val="003F1AD8"/>
    <w:rsid w:val="004519DB"/>
    <w:rsid w:val="004A1D71"/>
    <w:rsid w:val="004B20C3"/>
    <w:rsid w:val="004B61C0"/>
    <w:rsid w:val="004B6AD7"/>
    <w:rsid w:val="005826BE"/>
    <w:rsid w:val="005A11AC"/>
    <w:rsid w:val="005B1F98"/>
    <w:rsid w:val="006A56DB"/>
    <w:rsid w:val="006B1736"/>
    <w:rsid w:val="00777A80"/>
    <w:rsid w:val="007B5EFB"/>
    <w:rsid w:val="008101C6"/>
    <w:rsid w:val="00814FD0"/>
    <w:rsid w:val="00820FB6"/>
    <w:rsid w:val="00847362"/>
    <w:rsid w:val="008B2C60"/>
    <w:rsid w:val="00990E6D"/>
    <w:rsid w:val="00992E06"/>
    <w:rsid w:val="009E74C0"/>
    <w:rsid w:val="00A10E8B"/>
    <w:rsid w:val="00A73A6D"/>
    <w:rsid w:val="00AE55AA"/>
    <w:rsid w:val="00B93C4A"/>
    <w:rsid w:val="00CE0CAB"/>
    <w:rsid w:val="00CF5560"/>
    <w:rsid w:val="00D1299F"/>
    <w:rsid w:val="00D16B4E"/>
    <w:rsid w:val="00D5344F"/>
    <w:rsid w:val="00D5634D"/>
    <w:rsid w:val="00D955A2"/>
    <w:rsid w:val="00DA2A15"/>
    <w:rsid w:val="00EB652E"/>
    <w:rsid w:val="00EF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A95C"/>
  <w15:chartTrackingRefBased/>
  <w15:docId w15:val="{51C66653-1EE7-49D5-AD42-B6831EA8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99F"/>
    <w:rPr>
      <w:rFonts w:eastAsiaTheme="majorEastAsia" w:cstheme="majorBidi"/>
      <w:color w:val="272727" w:themeColor="text1" w:themeTint="D8"/>
    </w:rPr>
  </w:style>
  <w:style w:type="paragraph" w:styleId="Title">
    <w:name w:val="Title"/>
    <w:basedOn w:val="Normal"/>
    <w:next w:val="Normal"/>
    <w:link w:val="TitleChar"/>
    <w:uiPriority w:val="10"/>
    <w:qFormat/>
    <w:rsid w:val="00D12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99F"/>
    <w:pPr>
      <w:spacing w:before="160"/>
      <w:jc w:val="center"/>
    </w:pPr>
    <w:rPr>
      <w:i/>
      <w:iCs/>
      <w:color w:val="404040" w:themeColor="text1" w:themeTint="BF"/>
    </w:rPr>
  </w:style>
  <w:style w:type="character" w:customStyle="1" w:styleId="QuoteChar">
    <w:name w:val="Quote Char"/>
    <w:basedOn w:val="DefaultParagraphFont"/>
    <w:link w:val="Quote"/>
    <w:uiPriority w:val="29"/>
    <w:rsid w:val="00D1299F"/>
    <w:rPr>
      <w:i/>
      <w:iCs/>
      <w:color w:val="404040" w:themeColor="text1" w:themeTint="BF"/>
    </w:rPr>
  </w:style>
  <w:style w:type="paragraph" w:styleId="ListParagraph">
    <w:name w:val="List Paragraph"/>
    <w:basedOn w:val="Normal"/>
    <w:uiPriority w:val="34"/>
    <w:qFormat/>
    <w:rsid w:val="00D1299F"/>
    <w:pPr>
      <w:ind w:left="720"/>
      <w:contextualSpacing/>
    </w:pPr>
  </w:style>
  <w:style w:type="character" w:styleId="IntenseEmphasis">
    <w:name w:val="Intense Emphasis"/>
    <w:basedOn w:val="DefaultParagraphFont"/>
    <w:uiPriority w:val="21"/>
    <w:qFormat/>
    <w:rsid w:val="00D1299F"/>
    <w:rPr>
      <w:i/>
      <w:iCs/>
      <w:color w:val="0F4761" w:themeColor="accent1" w:themeShade="BF"/>
    </w:rPr>
  </w:style>
  <w:style w:type="paragraph" w:styleId="IntenseQuote">
    <w:name w:val="Intense Quote"/>
    <w:basedOn w:val="Normal"/>
    <w:next w:val="Normal"/>
    <w:link w:val="IntenseQuoteChar"/>
    <w:uiPriority w:val="30"/>
    <w:qFormat/>
    <w:rsid w:val="00D12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99F"/>
    <w:rPr>
      <w:i/>
      <w:iCs/>
      <w:color w:val="0F4761" w:themeColor="accent1" w:themeShade="BF"/>
    </w:rPr>
  </w:style>
  <w:style w:type="character" w:styleId="IntenseReference">
    <w:name w:val="Intense Reference"/>
    <w:basedOn w:val="DefaultParagraphFont"/>
    <w:uiPriority w:val="32"/>
    <w:qFormat/>
    <w:rsid w:val="00D1299F"/>
    <w:rPr>
      <w:b/>
      <w:bCs/>
      <w:smallCaps/>
      <w:color w:val="0F4761" w:themeColor="accent1" w:themeShade="BF"/>
      <w:spacing w:val="5"/>
    </w:rPr>
  </w:style>
  <w:style w:type="table" w:styleId="TableGrid">
    <w:name w:val="Table Grid"/>
    <w:basedOn w:val="TableNormal"/>
    <w:uiPriority w:val="39"/>
    <w:rsid w:val="00D12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4">
    <w:name w:val="List Table 4 Accent 4"/>
    <w:basedOn w:val="TableNormal"/>
    <w:uiPriority w:val="49"/>
    <w:rsid w:val="00D1299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5Dark-Accent6">
    <w:name w:val="Grid Table 5 Dark Accent 6"/>
    <w:basedOn w:val="TableNormal"/>
    <w:uiPriority w:val="50"/>
    <w:rsid w:val="00D129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character" w:styleId="Hyperlink">
    <w:name w:val="Hyperlink"/>
    <w:basedOn w:val="DefaultParagraphFont"/>
    <w:uiPriority w:val="99"/>
    <w:unhideWhenUsed/>
    <w:rsid w:val="00D5344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qcaprogra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1970</TotalTime>
  <Pages>4</Pages>
  <Words>1387</Words>
  <Characters>7200</Characters>
  <Application>Microsoft Office Word</Application>
  <DocSecurity>0</DocSecurity>
  <Lines>167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Flanders, Kelly</dc:creator>
  <cp:keywords/>
  <dc:description/>
  <cp:lastModifiedBy>Flanders, Kelly</cp:lastModifiedBy>
  <cp:revision>15</cp:revision>
  <cp:lastPrinted>2026-01-08T21:16:00Z</cp:lastPrinted>
  <dcterms:created xsi:type="dcterms:W3CDTF">2026-01-08T15:33:00Z</dcterms:created>
  <dcterms:modified xsi:type="dcterms:W3CDTF">2026-01-15T20:48:00Z</dcterms:modified>
</cp:coreProperties>
</file>