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1753" w14:textId="77777777" w:rsidR="00CF434C" w:rsidRPr="005A1D87" w:rsidRDefault="00CF434C" w:rsidP="0020131F"/>
    <w:p w14:paraId="5BCE9BEE" w14:textId="77777777" w:rsidR="00A14183" w:rsidRPr="00D041FA" w:rsidRDefault="00A14183" w:rsidP="00A14183">
      <w:pPr>
        <w:rPr>
          <w:rFonts w:cstheme="minorHAnsi"/>
          <w:bCs/>
          <w:iCs/>
        </w:rPr>
      </w:pPr>
      <w:r>
        <w:rPr>
          <w:rFonts w:cstheme="minorHAnsi"/>
          <w:bCs/>
          <w:iCs/>
        </w:rPr>
        <w:t> R</w:t>
      </w:r>
      <w:r w:rsidRPr="00D041FA">
        <w:rPr>
          <w:rFonts w:cstheme="minorHAnsi"/>
          <w:bCs/>
          <w:iCs/>
        </w:rPr>
        <w:t>esearch shows that youth who attend camps during the summer come away with so much more than what camping programs are given credit for.</w:t>
      </w:r>
    </w:p>
    <w:p w14:paraId="2040DA1F" w14:textId="77777777" w:rsidR="00A14183" w:rsidRPr="00D041FA" w:rsidRDefault="00A14183" w:rsidP="00A14183">
      <w:pPr>
        <w:rPr>
          <w:rFonts w:cstheme="minorHAnsi"/>
          <w:bCs/>
          <w:iCs/>
        </w:rPr>
      </w:pPr>
      <w:r w:rsidRPr="00D041FA">
        <w:rPr>
          <w:rFonts w:cstheme="minorHAnsi"/>
          <w:bCs/>
          <w:iCs/>
        </w:rPr>
        <w:t>4-H is intentional in providing critical components of a successful learning experience as part of all its summer camp curriculum. These Essential Elements are: Belonging, Independence, Mastery, and Generosity.  They are designed to meet the developmental needs of youth.  Let me give you some examples.</w:t>
      </w:r>
    </w:p>
    <w:p w14:paraId="72FC96E0" w14:textId="77777777" w:rsidR="00A14183" w:rsidRPr="00D041FA" w:rsidRDefault="00A14183" w:rsidP="00A14183">
      <w:pPr>
        <w:rPr>
          <w:rFonts w:cstheme="minorHAnsi"/>
          <w:bCs/>
          <w:iCs/>
        </w:rPr>
      </w:pPr>
      <w:r w:rsidRPr="00D041FA">
        <w:rPr>
          <w:rFonts w:cstheme="minorHAnsi"/>
          <w:bCs/>
          <w:iCs/>
        </w:rPr>
        <w:t>4-H Camp attendees experience a sense of </w:t>
      </w:r>
      <w:r w:rsidRPr="00D041FA">
        <w:rPr>
          <w:rFonts w:cstheme="minorHAnsi"/>
          <w:b/>
          <w:bCs/>
          <w:i/>
          <w:iCs/>
        </w:rPr>
        <w:t>Belonging</w:t>
      </w:r>
      <w:r w:rsidRPr="00D041FA">
        <w:rPr>
          <w:rFonts w:cstheme="minorHAnsi"/>
          <w:bCs/>
          <w:i/>
          <w:iCs/>
        </w:rPr>
        <w:t>, </w:t>
      </w:r>
      <w:r w:rsidRPr="00D041FA">
        <w:rPr>
          <w:rFonts w:cstheme="minorHAnsi"/>
          <w:bCs/>
          <w:iCs/>
        </w:rPr>
        <w:t>the first Essential Element</w:t>
      </w:r>
      <w:r w:rsidRPr="00D041FA">
        <w:rPr>
          <w:rFonts w:cstheme="minorHAnsi"/>
          <w:bCs/>
          <w:i/>
          <w:iCs/>
        </w:rPr>
        <w:t>, </w:t>
      </w:r>
      <w:r w:rsidRPr="00D041FA">
        <w:rPr>
          <w:rFonts w:cstheme="minorHAnsi"/>
          <w:bCs/>
          <w:iCs/>
        </w:rPr>
        <w:t xml:space="preserve">while being </w:t>
      </w:r>
      <w:r>
        <w:rPr>
          <w:rFonts w:cstheme="minorHAnsi"/>
          <w:bCs/>
          <w:iCs/>
        </w:rPr>
        <w:t xml:space="preserve">supported </w:t>
      </w:r>
      <w:r w:rsidRPr="00D041FA">
        <w:rPr>
          <w:rFonts w:cstheme="minorHAnsi"/>
          <w:bCs/>
          <w:iCs/>
        </w:rPr>
        <w:t>by camp staff, counselors, and 4-H Youth Development Professionals. Campers enjoy being in a safe place with their peers</w:t>
      </w:r>
      <w:r>
        <w:rPr>
          <w:rFonts w:cstheme="minorHAnsi"/>
          <w:bCs/>
          <w:iCs/>
        </w:rPr>
        <w:t xml:space="preserve"> to learn and grow</w:t>
      </w:r>
      <w:r w:rsidRPr="00D041FA">
        <w:rPr>
          <w:rFonts w:cstheme="minorHAnsi"/>
          <w:bCs/>
          <w:iCs/>
        </w:rPr>
        <w:t>.  4-H accepts youth where they are and helps them ignite the spark that exist within them, enabling them to reach their potential.</w:t>
      </w:r>
    </w:p>
    <w:p w14:paraId="5F34F161" w14:textId="77777777" w:rsidR="00A14183" w:rsidRPr="00D041FA" w:rsidRDefault="00A14183" w:rsidP="00A14183">
      <w:pPr>
        <w:rPr>
          <w:rFonts w:cstheme="minorHAnsi"/>
          <w:bCs/>
          <w:iCs/>
        </w:rPr>
      </w:pPr>
      <w:r w:rsidRPr="00D041FA">
        <w:rPr>
          <w:rFonts w:cstheme="minorHAnsi"/>
          <w:bCs/>
          <w:iCs/>
        </w:rPr>
        <w:t> </w:t>
      </w:r>
      <w:r w:rsidRPr="00D041FA">
        <w:rPr>
          <w:rFonts w:cstheme="minorHAnsi"/>
          <w:b/>
          <w:bCs/>
          <w:i/>
          <w:iCs/>
        </w:rPr>
        <w:t>Independence</w:t>
      </w:r>
      <w:r w:rsidRPr="00D041FA">
        <w:rPr>
          <w:rFonts w:cstheme="minorHAnsi"/>
          <w:bCs/>
          <w:i/>
          <w:iCs/>
        </w:rPr>
        <w:t>, </w:t>
      </w:r>
      <w:r w:rsidRPr="00D041FA">
        <w:rPr>
          <w:rFonts w:cstheme="minorHAnsi"/>
          <w:bCs/>
          <w:iCs/>
        </w:rPr>
        <w:t>the second Essential Element</w:t>
      </w:r>
      <w:r w:rsidRPr="00D041FA">
        <w:rPr>
          <w:rFonts w:cstheme="minorHAnsi"/>
          <w:bCs/>
          <w:i/>
          <w:iCs/>
        </w:rPr>
        <w:t>,</w:t>
      </w:r>
      <w:r w:rsidRPr="00D041FA">
        <w:rPr>
          <w:rFonts w:cstheme="minorHAnsi"/>
          <w:bCs/>
          <w:iCs/>
        </w:rPr>
        <w:t> is a key element that a residential or day camp provides for its attendees.  Providing the opportunity for youth to be independent thinkers and to better understand themselves develops at camp as youth learn to make decisions based on experiences and knowledge obtained during camp.</w:t>
      </w:r>
    </w:p>
    <w:p w14:paraId="0D1D068F" w14:textId="77777777" w:rsidR="00A14183" w:rsidRPr="00D041FA" w:rsidRDefault="00A14183" w:rsidP="00A14183">
      <w:pPr>
        <w:rPr>
          <w:rFonts w:cstheme="minorHAnsi"/>
          <w:bCs/>
          <w:iCs/>
        </w:rPr>
      </w:pPr>
      <w:proofErr w:type="gramStart"/>
      <w:r w:rsidRPr="00D041FA">
        <w:rPr>
          <w:rFonts w:cstheme="minorHAnsi"/>
          <w:bCs/>
          <w:iCs/>
        </w:rPr>
        <w:t>In order to</w:t>
      </w:r>
      <w:proofErr w:type="gramEnd"/>
      <w:r w:rsidRPr="00D041FA">
        <w:rPr>
          <w:rFonts w:cstheme="minorHAnsi"/>
          <w:bCs/>
          <w:iCs/>
        </w:rPr>
        <w:t xml:space="preserve"> develop the self-confidence needed for youth to feel they can be successful, camp provides many opportunities for </w:t>
      </w:r>
      <w:r w:rsidRPr="00D041FA">
        <w:rPr>
          <w:rFonts w:cstheme="minorHAnsi"/>
          <w:b/>
          <w:bCs/>
          <w:i/>
          <w:iCs/>
        </w:rPr>
        <w:t>Mastery</w:t>
      </w:r>
      <w:r w:rsidRPr="00D041FA">
        <w:rPr>
          <w:rFonts w:cstheme="minorHAnsi"/>
          <w:bCs/>
          <w:i/>
          <w:iCs/>
        </w:rPr>
        <w:t>, </w:t>
      </w:r>
      <w:r w:rsidRPr="00D041FA">
        <w:rPr>
          <w:rFonts w:cstheme="minorHAnsi"/>
          <w:bCs/>
          <w:iCs/>
        </w:rPr>
        <w:t>the third Essential Element</w:t>
      </w:r>
      <w:r w:rsidRPr="00D041FA">
        <w:rPr>
          <w:rFonts w:cstheme="minorHAnsi"/>
          <w:bCs/>
          <w:i/>
          <w:iCs/>
        </w:rPr>
        <w:t>,</w:t>
      </w:r>
      <w:r w:rsidRPr="00D041FA">
        <w:rPr>
          <w:rFonts w:cstheme="minorHAnsi"/>
          <w:bCs/>
          <w:iCs/>
        </w:rPr>
        <w:t> to take place. Whether it is passing the swim test, learning a new skill, or leading a game, having that “I can do this” moment for a camper can make a positive impact on a young person’s life.</w:t>
      </w:r>
    </w:p>
    <w:p w14:paraId="2D915A24" w14:textId="77777777" w:rsidR="00A14183" w:rsidRPr="00D041FA" w:rsidRDefault="00A14183" w:rsidP="00A14183">
      <w:pPr>
        <w:rPr>
          <w:rFonts w:cstheme="minorHAnsi"/>
          <w:bCs/>
          <w:iCs/>
        </w:rPr>
      </w:pPr>
      <w:r w:rsidRPr="00D041FA">
        <w:rPr>
          <w:rFonts w:cstheme="minorHAnsi"/>
          <w:bCs/>
          <w:iCs/>
        </w:rPr>
        <w:t>Lastly, 4-H camps provide opportunities for youth to learn the importance of </w:t>
      </w:r>
      <w:r w:rsidRPr="00D041FA">
        <w:rPr>
          <w:rFonts w:cstheme="minorHAnsi"/>
          <w:b/>
          <w:bCs/>
          <w:iCs/>
        </w:rPr>
        <w:t>Generosity</w:t>
      </w:r>
      <w:r w:rsidRPr="00D041FA">
        <w:rPr>
          <w:rFonts w:cstheme="minorHAnsi"/>
          <w:bCs/>
          <w:iCs/>
        </w:rPr>
        <w:t xml:space="preserve">, the fourth Essential Element, by learning and working with campers </w:t>
      </w:r>
      <w:r>
        <w:rPr>
          <w:rFonts w:cstheme="minorHAnsi"/>
          <w:bCs/>
          <w:iCs/>
        </w:rPr>
        <w:t xml:space="preserve">who may be different than themselves.  </w:t>
      </w:r>
      <w:r w:rsidRPr="00D041FA">
        <w:rPr>
          <w:rFonts w:cstheme="minorHAnsi"/>
          <w:bCs/>
          <w:iCs/>
        </w:rPr>
        <w:t>Through planned program curriculum consisting of team building and get acquainted activities throughout the week, the campers learn to focus on what they have in common and to value the contributions of others who may not look or act like them.</w:t>
      </w:r>
    </w:p>
    <w:p w14:paraId="3C3BE7C7" w14:textId="77777777" w:rsidR="00A14183" w:rsidRPr="00D041FA" w:rsidRDefault="00A14183" w:rsidP="00A14183">
      <w:pPr>
        <w:rPr>
          <w:rFonts w:cstheme="minorHAnsi"/>
          <w:bCs/>
          <w:iCs/>
        </w:rPr>
      </w:pPr>
      <w:r w:rsidRPr="00D041FA">
        <w:rPr>
          <w:rFonts w:cstheme="minorHAnsi"/>
          <w:bCs/>
          <w:iCs/>
        </w:rPr>
        <w:t>So being away from home, making new friends, being a part of a team, and trying new things are key building blocks to obtaining a successful experience to meet the developmental needs of youth. 4-H summer camp provides youth the platform to create great memories and lasting relationships that can last a lifetime.</w:t>
      </w:r>
      <w:r>
        <w:rPr>
          <w:rFonts w:cstheme="minorHAnsi"/>
          <w:bCs/>
          <w:iCs/>
        </w:rPr>
        <w:tab/>
      </w:r>
      <w:r>
        <w:rPr>
          <w:rFonts w:cstheme="minorHAnsi"/>
          <w:bCs/>
          <w:iCs/>
        </w:rPr>
        <w:tab/>
      </w:r>
      <w:r>
        <w:rPr>
          <w:rFonts w:cstheme="minorHAnsi"/>
          <w:bCs/>
          <w:iCs/>
          <w:sz w:val="20"/>
          <w:szCs w:val="20"/>
        </w:rPr>
        <w:t xml:space="preserve">Adapted </w:t>
      </w:r>
      <w:proofErr w:type="gramStart"/>
      <w:r>
        <w:rPr>
          <w:rFonts w:cstheme="minorHAnsi"/>
          <w:bCs/>
          <w:iCs/>
          <w:sz w:val="20"/>
          <w:szCs w:val="20"/>
        </w:rPr>
        <w:t xml:space="preserve">from </w:t>
      </w:r>
      <w:r w:rsidRPr="001F3ED4">
        <w:rPr>
          <w:rFonts w:cstheme="minorHAnsi"/>
          <w:bCs/>
          <w:iCs/>
          <w:sz w:val="20"/>
          <w:szCs w:val="20"/>
        </w:rPr>
        <w:t xml:space="preserve"> Marcus</w:t>
      </w:r>
      <w:proofErr w:type="gramEnd"/>
      <w:r w:rsidRPr="001F3ED4">
        <w:rPr>
          <w:rFonts w:cstheme="minorHAnsi"/>
          <w:bCs/>
          <w:iCs/>
          <w:sz w:val="20"/>
          <w:szCs w:val="20"/>
        </w:rPr>
        <w:t xml:space="preserve"> Boston Jr. University of Florida Extension</w:t>
      </w:r>
    </w:p>
    <w:p w14:paraId="550FA9CC" w14:textId="5C9609A3" w:rsidR="000E3834" w:rsidRDefault="000E3834" w:rsidP="003D4EEC">
      <w:pPr>
        <w:pStyle w:val="Caption"/>
      </w:pPr>
    </w:p>
    <w:sectPr w:rsidR="000E3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4D8D"/>
    <w:multiLevelType w:val="hybridMultilevel"/>
    <w:tmpl w:val="AF2A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650B0"/>
    <w:multiLevelType w:val="multilevel"/>
    <w:tmpl w:val="697E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1626D"/>
    <w:multiLevelType w:val="multilevel"/>
    <w:tmpl w:val="7DEC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750D9"/>
    <w:multiLevelType w:val="hybridMultilevel"/>
    <w:tmpl w:val="9D96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431C4"/>
    <w:multiLevelType w:val="multilevel"/>
    <w:tmpl w:val="E4FE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914652">
    <w:abstractNumId w:val="2"/>
  </w:num>
  <w:num w:numId="2" w16cid:durableId="2065787014">
    <w:abstractNumId w:val="1"/>
  </w:num>
  <w:num w:numId="3" w16cid:durableId="60566586">
    <w:abstractNumId w:val="4"/>
  </w:num>
  <w:num w:numId="4" w16cid:durableId="1685980151">
    <w:abstractNumId w:val="3"/>
  </w:num>
  <w:num w:numId="5" w16cid:durableId="160938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D87"/>
    <w:rsid w:val="00076049"/>
    <w:rsid w:val="000E3834"/>
    <w:rsid w:val="0010153C"/>
    <w:rsid w:val="001256DE"/>
    <w:rsid w:val="0020131F"/>
    <w:rsid w:val="003D4EEC"/>
    <w:rsid w:val="00400479"/>
    <w:rsid w:val="00410147"/>
    <w:rsid w:val="00447711"/>
    <w:rsid w:val="00486DA8"/>
    <w:rsid w:val="00511CA3"/>
    <w:rsid w:val="005832EF"/>
    <w:rsid w:val="005A1D87"/>
    <w:rsid w:val="005B106E"/>
    <w:rsid w:val="005C28C5"/>
    <w:rsid w:val="006914C0"/>
    <w:rsid w:val="00794872"/>
    <w:rsid w:val="007B3ECF"/>
    <w:rsid w:val="007E62C2"/>
    <w:rsid w:val="00824735"/>
    <w:rsid w:val="0085108C"/>
    <w:rsid w:val="00971DAD"/>
    <w:rsid w:val="009C574A"/>
    <w:rsid w:val="009E2B12"/>
    <w:rsid w:val="00A14183"/>
    <w:rsid w:val="00BA1EDA"/>
    <w:rsid w:val="00C17535"/>
    <w:rsid w:val="00CA3149"/>
    <w:rsid w:val="00CF434C"/>
    <w:rsid w:val="00DA507E"/>
    <w:rsid w:val="00E47118"/>
    <w:rsid w:val="00F7349A"/>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5E83"/>
  <w15:chartTrackingRefBased/>
  <w15:docId w15:val="{9F39DFDA-E7DD-4B4D-BCF5-9B21ED0E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F"/>
    <w:pPr>
      <w:ind w:left="720"/>
      <w:contextualSpacing/>
    </w:pPr>
  </w:style>
  <w:style w:type="character" w:styleId="Hyperlink">
    <w:name w:val="Hyperlink"/>
    <w:basedOn w:val="DefaultParagraphFont"/>
    <w:uiPriority w:val="99"/>
    <w:unhideWhenUsed/>
    <w:rsid w:val="00CF434C"/>
    <w:rPr>
      <w:color w:val="0563C1" w:themeColor="hyperlink"/>
      <w:u w:val="single"/>
    </w:rPr>
  </w:style>
  <w:style w:type="character" w:styleId="UnresolvedMention">
    <w:name w:val="Unresolved Mention"/>
    <w:basedOn w:val="DefaultParagraphFont"/>
    <w:uiPriority w:val="99"/>
    <w:semiHidden/>
    <w:unhideWhenUsed/>
    <w:rsid w:val="00CF434C"/>
    <w:rPr>
      <w:color w:val="605E5C"/>
      <w:shd w:val="clear" w:color="auto" w:fill="E1DFDD"/>
    </w:rPr>
  </w:style>
  <w:style w:type="paragraph" w:styleId="Caption">
    <w:name w:val="caption"/>
    <w:basedOn w:val="Normal"/>
    <w:next w:val="Normal"/>
    <w:uiPriority w:val="35"/>
    <w:unhideWhenUsed/>
    <w:qFormat/>
    <w:rsid w:val="003D4EEC"/>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E47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414">
      <w:bodyDiv w:val="1"/>
      <w:marLeft w:val="0"/>
      <w:marRight w:val="0"/>
      <w:marTop w:val="0"/>
      <w:marBottom w:val="0"/>
      <w:divBdr>
        <w:top w:val="none" w:sz="0" w:space="0" w:color="auto"/>
        <w:left w:val="none" w:sz="0" w:space="0" w:color="auto"/>
        <w:bottom w:val="none" w:sz="0" w:space="0" w:color="auto"/>
        <w:right w:val="none" w:sz="0" w:space="0" w:color="auto"/>
      </w:divBdr>
      <w:divsChild>
        <w:div w:id="1235824215">
          <w:marLeft w:val="0"/>
          <w:marRight w:val="0"/>
          <w:marTop w:val="0"/>
          <w:marBottom w:val="0"/>
          <w:divBdr>
            <w:top w:val="none" w:sz="0" w:space="0" w:color="auto"/>
            <w:left w:val="none" w:sz="0" w:space="0" w:color="auto"/>
            <w:bottom w:val="none" w:sz="0" w:space="0" w:color="auto"/>
            <w:right w:val="none" w:sz="0" w:space="0" w:color="auto"/>
          </w:divBdr>
        </w:div>
        <w:div w:id="1470877">
          <w:marLeft w:val="0"/>
          <w:marRight w:val="0"/>
          <w:marTop w:val="120"/>
          <w:marBottom w:val="0"/>
          <w:divBdr>
            <w:top w:val="none" w:sz="0" w:space="0" w:color="auto"/>
            <w:left w:val="none" w:sz="0" w:space="0" w:color="auto"/>
            <w:bottom w:val="none" w:sz="0" w:space="0" w:color="auto"/>
            <w:right w:val="none" w:sz="0" w:space="0" w:color="auto"/>
          </w:divBdr>
          <w:divsChild>
            <w:div w:id="1314485710">
              <w:marLeft w:val="0"/>
              <w:marRight w:val="0"/>
              <w:marTop w:val="0"/>
              <w:marBottom w:val="0"/>
              <w:divBdr>
                <w:top w:val="none" w:sz="0" w:space="0" w:color="auto"/>
                <w:left w:val="none" w:sz="0" w:space="0" w:color="auto"/>
                <w:bottom w:val="none" w:sz="0" w:space="0" w:color="auto"/>
                <w:right w:val="none" w:sz="0" w:space="0" w:color="auto"/>
              </w:divBdr>
            </w:div>
          </w:divsChild>
        </w:div>
        <w:div w:id="825971830">
          <w:marLeft w:val="0"/>
          <w:marRight w:val="0"/>
          <w:marTop w:val="120"/>
          <w:marBottom w:val="0"/>
          <w:divBdr>
            <w:top w:val="none" w:sz="0" w:space="0" w:color="auto"/>
            <w:left w:val="none" w:sz="0" w:space="0" w:color="auto"/>
            <w:bottom w:val="none" w:sz="0" w:space="0" w:color="auto"/>
            <w:right w:val="none" w:sz="0" w:space="0" w:color="auto"/>
          </w:divBdr>
          <w:divsChild>
            <w:div w:id="1168211611">
              <w:marLeft w:val="0"/>
              <w:marRight w:val="0"/>
              <w:marTop w:val="0"/>
              <w:marBottom w:val="0"/>
              <w:divBdr>
                <w:top w:val="none" w:sz="0" w:space="0" w:color="auto"/>
                <w:left w:val="none" w:sz="0" w:space="0" w:color="auto"/>
                <w:bottom w:val="none" w:sz="0" w:space="0" w:color="auto"/>
                <w:right w:val="none" w:sz="0" w:space="0" w:color="auto"/>
              </w:divBdr>
            </w:div>
          </w:divsChild>
        </w:div>
        <w:div w:id="1741555730">
          <w:marLeft w:val="0"/>
          <w:marRight w:val="0"/>
          <w:marTop w:val="120"/>
          <w:marBottom w:val="0"/>
          <w:divBdr>
            <w:top w:val="none" w:sz="0" w:space="0" w:color="auto"/>
            <w:left w:val="none" w:sz="0" w:space="0" w:color="auto"/>
            <w:bottom w:val="none" w:sz="0" w:space="0" w:color="auto"/>
            <w:right w:val="none" w:sz="0" w:space="0" w:color="auto"/>
          </w:divBdr>
          <w:divsChild>
            <w:div w:id="1594849829">
              <w:marLeft w:val="0"/>
              <w:marRight w:val="0"/>
              <w:marTop w:val="0"/>
              <w:marBottom w:val="0"/>
              <w:divBdr>
                <w:top w:val="none" w:sz="0" w:space="0" w:color="auto"/>
                <w:left w:val="none" w:sz="0" w:space="0" w:color="auto"/>
                <w:bottom w:val="none" w:sz="0" w:space="0" w:color="auto"/>
                <w:right w:val="none" w:sz="0" w:space="0" w:color="auto"/>
              </w:divBdr>
            </w:div>
            <w:div w:id="377051475">
              <w:marLeft w:val="0"/>
              <w:marRight w:val="0"/>
              <w:marTop w:val="0"/>
              <w:marBottom w:val="0"/>
              <w:divBdr>
                <w:top w:val="none" w:sz="0" w:space="0" w:color="auto"/>
                <w:left w:val="none" w:sz="0" w:space="0" w:color="auto"/>
                <w:bottom w:val="none" w:sz="0" w:space="0" w:color="auto"/>
                <w:right w:val="none" w:sz="0" w:space="0" w:color="auto"/>
              </w:divBdr>
            </w:div>
            <w:div w:id="1684698857">
              <w:marLeft w:val="0"/>
              <w:marRight w:val="0"/>
              <w:marTop w:val="0"/>
              <w:marBottom w:val="0"/>
              <w:divBdr>
                <w:top w:val="none" w:sz="0" w:space="0" w:color="auto"/>
                <w:left w:val="none" w:sz="0" w:space="0" w:color="auto"/>
                <w:bottom w:val="none" w:sz="0" w:space="0" w:color="auto"/>
                <w:right w:val="none" w:sz="0" w:space="0" w:color="auto"/>
              </w:divBdr>
            </w:div>
            <w:div w:id="1630359624">
              <w:marLeft w:val="0"/>
              <w:marRight w:val="0"/>
              <w:marTop w:val="0"/>
              <w:marBottom w:val="0"/>
              <w:divBdr>
                <w:top w:val="none" w:sz="0" w:space="0" w:color="auto"/>
                <w:left w:val="none" w:sz="0" w:space="0" w:color="auto"/>
                <w:bottom w:val="none" w:sz="0" w:space="0" w:color="auto"/>
                <w:right w:val="none" w:sz="0" w:space="0" w:color="auto"/>
              </w:divBdr>
            </w:div>
          </w:divsChild>
        </w:div>
        <w:div w:id="2047024108">
          <w:marLeft w:val="0"/>
          <w:marRight w:val="0"/>
          <w:marTop w:val="120"/>
          <w:marBottom w:val="0"/>
          <w:divBdr>
            <w:top w:val="none" w:sz="0" w:space="0" w:color="auto"/>
            <w:left w:val="none" w:sz="0" w:space="0" w:color="auto"/>
            <w:bottom w:val="none" w:sz="0" w:space="0" w:color="auto"/>
            <w:right w:val="none" w:sz="0" w:space="0" w:color="auto"/>
          </w:divBdr>
          <w:divsChild>
            <w:div w:id="927926619">
              <w:marLeft w:val="0"/>
              <w:marRight w:val="0"/>
              <w:marTop w:val="0"/>
              <w:marBottom w:val="0"/>
              <w:divBdr>
                <w:top w:val="none" w:sz="0" w:space="0" w:color="auto"/>
                <w:left w:val="none" w:sz="0" w:space="0" w:color="auto"/>
                <w:bottom w:val="none" w:sz="0" w:space="0" w:color="auto"/>
                <w:right w:val="none" w:sz="0" w:space="0" w:color="auto"/>
              </w:divBdr>
            </w:div>
          </w:divsChild>
        </w:div>
        <w:div w:id="1068575579">
          <w:marLeft w:val="0"/>
          <w:marRight w:val="0"/>
          <w:marTop w:val="120"/>
          <w:marBottom w:val="0"/>
          <w:divBdr>
            <w:top w:val="none" w:sz="0" w:space="0" w:color="auto"/>
            <w:left w:val="none" w:sz="0" w:space="0" w:color="auto"/>
            <w:bottom w:val="none" w:sz="0" w:space="0" w:color="auto"/>
            <w:right w:val="none" w:sz="0" w:space="0" w:color="auto"/>
          </w:divBdr>
          <w:divsChild>
            <w:div w:id="812675508">
              <w:marLeft w:val="0"/>
              <w:marRight w:val="0"/>
              <w:marTop w:val="0"/>
              <w:marBottom w:val="0"/>
              <w:divBdr>
                <w:top w:val="none" w:sz="0" w:space="0" w:color="auto"/>
                <w:left w:val="none" w:sz="0" w:space="0" w:color="auto"/>
                <w:bottom w:val="none" w:sz="0" w:space="0" w:color="auto"/>
                <w:right w:val="none" w:sz="0" w:space="0" w:color="auto"/>
              </w:divBdr>
            </w:div>
          </w:divsChild>
        </w:div>
        <w:div w:id="2072001377">
          <w:marLeft w:val="0"/>
          <w:marRight w:val="0"/>
          <w:marTop w:val="120"/>
          <w:marBottom w:val="0"/>
          <w:divBdr>
            <w:top w:val="none" w:sz="0" w:space="0" w:color="auto"/>
            <w:left w:val="none" w:sz="0" w:space="0" w:color="auto"/>
            <w:bottom w:val="none" w:sz="0" w:space="0" w:color="auto"/>
            <w:right w:val="none" w:sz="0" w:space="0" w:color="auto"/>
          </w:divBdr>
          <w:divsChild>
            <w:div w:id="14015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1405">
      <w:bodyDiv w:val="1"/>
      <w:marLeft w:val="0"/>
      <w:marRight w:val="0"/>
      <w:marTop w:val="0"/>
      <w:marBottom w:val="0"/>
      <w:divBdr>
        <w:top w:val="none" w:sz="0" w:space="0" w:color="auto"/>
        <w:left w:val="none" w:sz="0" w:space="0" w:color="auto"/>
        <w:bottom w:val="none" w:sz="0" w:space="0" w:color="auto"/>
        <w:right w:val="none" w:sz="0" w:space="0" w:color="auto"/>
      </w:divBdr>
      <w:divsChild>
        <w:div w:id="384724240">
          <w:marLeft w:val="0"/>
          <w:marRight w:val="0"/>
          <w:marTop w:val="0"/>
          <w:marBottom w:val="0"/>
          <w:divBdr>
            <w:top w:val="none" w:sz="0" w:space="0" w:color="auto"/>
            <w:left w:val="none" w:sz="0" w:space="0" w:color="auto"/>
            <w:bottom w:val="none" w:sz="0" w:space="0" w:color="auto"/>
            <w:right w:val="none" w:sz="0" w:space="0" w:color="auto"/>
          </w:divBdr>
        </w:div>
        <w:div w:id="489441181">
          <w:marLeft w:val="0"/>
          <w:marRight w:val="0"/>
          <w:marTop w:val="0"/>
          <w:marBottom w:val="0"/>
          <w:divBdr>
            <w:top w:val="none" w:sz="0" w:space="0" w:color="auto"/>
            <w:left w:val="none" w:sz="0" w:space="0" w:color="auto"/>
            <w:bottom w:val="none" w:sz="0" w:space="0" w:color="auto"/>
            <w:right w:val="none" w:sz="0" w:space="0" w:color="auto"/>
          </w:divBdr>
        </w:div>
        <w:div w:id="1815636240">
          <w:marLeft w:val="0"/>
          <w:marRight w:val="0"/>
          <w:marTop w:val="0"/>
          <w:marBottom w:val="0"/>
          <w:divBdr>
            <w:top w:val="none" w:sz="0" w:space="0" w:color="auto"/>
            <w:left w:val="none" w:sz="0" w:space="0" w:color="auto"/>
            <w:bottom w:val="none" w:sz="0" w:space="0" w:color="auto"/>
            <w:right w:val="none" w:sz="0" w:space="0" w:color="auto"/>
          </w:divBdr>
          <w:divsChild>
            <w:div w:id="1861552241">
              <w:marLeft w:val="0"/>
              <w:marRight w:val="0"/>
              <w:marTop w:val="0"/>
              <w:marBottom w:val="0"/>
              <w:divBdr>
                <w:top w:val="none" w:sz="0" w:space="0" w:color="auto"/>
                <w:left w:val="none" w:sz="0" w:space="0" w:color="auto"/>
                <w:bottom w:val="none" w:sz="0" w:space="0" w:color="auto"/>
                <w:right w:val="none" w:sz="0" w:space="0" w:color="auto"/>
              </w:divBdr>
            </w:div>
            <w:div w:id="1649942073">
              <w:marLeft w:val="0"/>
              <w:marRight w:val="0"/>
              <w:marTop w:val="0"/>
              <w:marBottom w:val="0"/>
              <w:divBdr>
                <w:top w:val="none" w:sz="0" w:space="0" w:color="auto"/>
                <w:left w:val="none" w:sz="0" w:space="0" w:color="auto"/>
                <w:bottom w:val="none" w:sz="0" w:space="0" w:color="auto"/>
                <w:right w:val="none" w:sz="0" w:space="0" w:color="auto"/>
              </w:divBdr>
            </w:div>
            <w:div w:id="167906631">
              <w:marLeft w:val="0"/>
              <w:marRight w:val="0"/>
              <w:marTop w:val="0"/>
              <w:marBottom w:val="0"/>
              <w:divBdr>
                <w:top w:val="none" w:sz="0" w:space="0" w:color="auto"/>
                <w:left w:val="none" w:sz="0" w:space="0" w:color="auto"/>
                <w:bottom w:val="none" w:sz="0" w:space="0" w:color="auto"/>
                <w:right w:val="none" w:sz="0" w:space="0" w:color="auto"/>
              </w:divBdr>
            </w:div>
            <w:div w:id="18183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9560">
      <w:bodyDiv w:val="1"/>
      <w:marLeft w:val="0"/>
      <w:marRight w:val="0"/>
      <w:marTop w:val="0"/>
      <w:marBottom w:val="0"/>
      <w:divBdr>
        <w:top w:val="none" w:sz="0" w:space="0" w:color="auto"/>
        <w:left w:val="none" w:sz="0" w:space="0" w:color="auto"/>
        <w:bottom w:val="none" w:sz="0" w:space="0" w:color="auto"/>
        <w:right w:val="none" w:sz="0" w:space="0" w:color="auto"/>
      </w:divBdr>
    </w:div>
    <w:div w:id="21317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Dodge County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 Marie</dc:creator>
  <cp:keywords/>
  <dc:description/>
  <cp:lastModifiedBy>Witzel, Marie</cp:lastModifiedBy>
  <cp:revision>3</cp:revision>
  <dcterms:created xsi:type="dcterms:W3CDTF">2025-03-12T19:10:00Z</dcterms:created>
  <dcterms:modified xsi:type="dcterms:W3CDTF">2025-03-12T19:11:00Z</dcterms:modified>
</cp:coreProperties>
</file>